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05" w:type="dxa"/>
        <w:tblCellMar>
          <w:left w:w="0" w:type="dxa"/>
          <w:right w:w="0" w:type="dxa"/>
        </w:tblCellMar>
        <w:tblLook w:val="04A0" w:firstRow="1" w:lastRow="0" w:firstColumn="1" w:lastColumn="0" w:noHBand="0" w:noVBand="1"/>
      </w:tblPr>
      <w:tblGrid>
        <w:gridCol w:w="9236"/>
      </w:tblGrid>
      <w:tr w:rsidR="00E05C32" w:rsidRPr="00061205" w:rsidTr="00D172F1">
        <w:tc>
          <w:tcPr>
            <w:tcW w:w="0" w:type="auto"/>
            <w:tcMar>
              <w:top w:w="105" w:type="dxa"/>
              <w:left w:w="105" w:type="dxa"/>
              <w:bottom w:w="105" w:type="dxa"/>
              <w:right w:w="105" w:type="dxa"/>
            </w:tcMar>
            <w:hideMark/>
          </w:tcPr>
          <w:p w:rsidR="00B33E5D" w:rsidRDefault="00BE1655" w:rsidP="00F83E3B">
            <w:pPr>
              <w:pStyle w:val="NormalWeb"/>
              <w:rPr>
                <w:rFonts w:ascii="Verdana" w:hAnsi="Verdana"/>
                <w:color w:val="C61189"/>
                <w:sz w:val="42"/>
                <w:szCs w:val="42"/>
              </w:rPr>
            </w:pPr>
            <w:bookmarkStart w:id="0" w:name="_GoBack"/>
            <w:bookmarkEnd w:id="0"/>
            <w:r>
              <w:rPr>
                <w:rFonts w:ascii="Verdana" w:hAnsi="Verdana"/>
                <w:color w:val="C61189"/>
                <w:sz w:val="42"/>
                <w:szCs w:val="42"/>
              </w:rPr>
              <w:t xml:space="preserve">What’s on in </w:t>
            </w:r>
            <w:r w:rsidR="00061205">
              <w:rPr>
                <w:rFonts w:ascii="Verdana" w:hAnsi="Verdana"/>
                <w:color w:val="C61189"/>
                <w:sz w:val="42"/>
                <w:szCs w:val="42"/>
              </w:rPr>
              <w:t xml:space="preserve">CIPFA South West </w:t>
            </w:r>
            <w:r w:rsidR="00B33E5D">
              <w:rPr>
                <w:rFonts w:ascii="Verdana" w:hAnsi="Verdana"/>
                <w:color w:val="C61189"/>
                <w:sz w:val="42"/>
                <w:szCs w:val="42"/>
              </w:rPr>
              <w:t xml:space="preserve">    </w:t>
            </w:r>
            <w:r w:rsidR="00061205">
              <w:rPr>
                <w:rFonts w:ascii="Verdana" w:hAnsi="Verdana"/>
                <w:color w:val="C61189"/>
                <w:sz w:val="42"/>
                <w:szCs w:val="42"/>
              </w:rPr>
              <w:t xml:space="preserve"> </w:t>
            </w:r>
          </w:p>
          <w:p w:rsidR="00061205" w:rsidRDefault="00061205" w:rsidP="00F83E3B">
            <w:pPr>
              <w:pStyle w:val="NormalWeb"/>
              <w:rPr>
                <w:rFonts w:ascii="Verdana" w:hAnsi="Verdana"/>
                <w:color w:val="C61189"/>
                <w:sz w:val="42"/>
                <w:szCs w:val="42"/>
              </w:rPr>
            </w:pPr>
            <w:r>
              <w:rPr>
                <w:rFonts w:ascii="Verdana" w:hAnsi="Verdana"/>
                <w:color w:val="C61189"/>
                <w:sz w:val="42"/>
                <w:szCs w:val="42"/>
              </w:rPr>
              <w:t xml:space="preserve">– </w:t>
            </w:r>
            <w:r w:rsidR="00242E48">
              <w:rPr>
                <w:rFonts w:ascii="Verdana" w:hAnsi="Verdana"/>
                <w:color w:val="C61189"/>
                <w:sz w:val="42"/>
                <w:szCs w:val="42"/>
              </w:rPr>
              <w:t>January</w:t>
            </w:r>
            <w:r>
              <w:rPr>
                <w:rFonts w:ascii="Verdana" w:hAnsi="Verdana"/>
                <w:color w:val="C61189"/>
                <w:sz w:val="42"/>
                <w:szCs w:val="42"/>
              </w:rPr>
              <w:t xml:space="preserve"> 201</w:t>
            </w:r>
            <w:r w:rsidR="00242E48">
              <w:rPr>
                <w:rFonts w:ascii="Verdana" w:hAnsi="Verdana"/>
                <w:color w:val="C61189"/>
                <w:sz w:val="42"/>
                <w:szCs w:val="42"/>
              </w:rPr>
              <w:t>8</w:t>
            </w:r>
          </w:p>
          <w:p w:rsidR="00242E48" w:rsidRPr="00242E48" w:rsidRDefault="00242E48" w:rsidP="00242E48">
            <w:pPr>
              <w:rPr>
                <w:rFonts w:ascii="Verdana" w:hAnsi="Verdana"/>
                <w:bCs/>
                <w:color w:val="C61189"/>
                <w:sz w:val="36"/>
                <w:szCs w:val="42"/>
              </w:rPr>
            </w:pPr>
            <w:r w:rsidRPr="00242E48">
              <w:rPr>
                <w:rFonts w:ascii="Verdana" w:hAnsi="Verdana"/>
                <w:bCs/>
                <w:color w:val="C61189"/>
                <w:sz w:val="36"/>
                <w:szCs w:val="42"/>
              </w:rPr>
              <w:t>A Happy New Year!</w:t>
            </w:r>
          </w:p>
          <w:p w:rsidR="00242E48" w:rsidRPr="00242E48" w:rsidRDefault="00242E48" w:rsidP="00242E48">
            <w:pPr>
              <w:rPr>
                <w:rFonts w:ascii="Verdana" w:hAnsi="Verdana"/>
                <w:bCs/>
                <w:color w:val="C61189"/>
                <w:sz w:val="36"/>
                <w:szCs w:val="42"/>
              </w:rPr>
            </w:pPr>
            <w:r w:rsidRPr="00242E48">
              <w:rPr>
                <w:rFonts w:ascii="Verdana" w:hAnsi="Verdana"/>
                <w:bCs/>
                <w:color w:val="C61189"/>
                <w:sz w:val="36"/>
                <w:szCs w:val="42"/>
              </w:rPr>
              <w:t>A warm welcome into 2018 for all our CIPFA South West members, students and all the colleagues who support us!</w:t>
            </w:r>
          </w:p>
          <w:p w:rsidR="00C06535" w:rsidRPr="00300351" w:rsidRDefault="00C06535" w:rsidP="00C06535">
            <w:pPr>
              <w:pStyle w:val="NormalWeb"/>
              <w:rPr>
                <w:rFonts w:ascii="Verdana" w:hAnsi="Verdana"/>
                <w:bCs/>
                <w:noProof/>
                <w:sz w:val="17"/>
                <w:szCs w:val="17"/>
              </w:rPr>
            </w:pPr>
            <w:r w:rsidRPr="00300351">
              <w:rPr>
                <w:rFonts w:ascii="Verdana" w:hAnsi="Verdana"/>
                <w:bCs/>
                <w:noProof/>
                <w:sz w:val="17"/>
                <w:szCs w:val="17"/>
              </w:rPr>
              <w:t>This edition is largely devoted to asking you to help us in creating a vibrant and proactive CIPFA South West Regional Council, for the next 2 years.</w:t>
            </w:r>
          </w:p>
          <w:p w:rsidR="00C06535" w:rsidRPr="00300351" w:rsidRDefault="00C06535" w:rsidP="00C06535">
            <w:pPr>
              <w:pStyle w:val="NormalWeb"/>
              <w:rPr>
                <w:rFonts w:ascii="Verdana" w:hAnsi="Verdana"/>
                <w:bCs/>
                <w:noProof/>
                <w:sz w:val="17"/>
                <w:szCs w:val="17"/>
              </w:rPr>
            </w:pPr>
            <w:r w:rsidRPr="00300351">
              <w:rPr>
                <w:rFonts w:ascii="Verdana" w:hAnsi="Verdana"/>
                <w:bCs/>
                <w:noProof/>
                <w:sz w:val="17"/>
                <w:szCs w:val="17"/>
              </w:rPr>
              <w:t>CSW Council is due to be refreshed at the next AGM, and we would like your support and engagement make it fully representative of the members in our region.</w:t>
            </w:r>
          </w:p>
          <w:p w:rsidR="00C06535" w:rsidRPr="00300351" w:rsidRDefault="00C06535" w:rsidP="00C06535">
            <w:pPr>
              <w:pStyle w:val="NormalWeb"/>
              <w:rPr>
                <w:rFonts w:ascii="Verdana" w:hAnsi="Verdana"/>
                <w:bCs/>
                <w:noProof/>
                <w:sz w:val="17"/>
                <w:szCs w:val="17"/>
              </w:rPr>
            </w:pPr>
            <w:r w:rsidRPr="00300351">
              <w:rPr>
                <w:rFonts w:ascii="Verdana" w:hAnsi="Verdana"/>
                <w:bCs/>
                <w:noProof/>
                <w:sz w:val="17"/>
                <w:szCs w:val="17"/>
              </w:rPr>
              <w:t>Our last data from CIPFA HQ indicated we have a  total of 996 members. students and other classifications including:</w:t>
            </w:r>
          </w:p>
          <w:p w:rsidR="00C06535" w:rsidRPr="00300351" w:rsidRDefault="00C06535" w:rsidP="00C06535">
            <w:pPr>
              <w:numPr>
                <w:ilvl w:val="1"/>
                <w:numId w:val="9"/>
              </w:numPr>
              <w:rPr>
                <w:rFonts w:ascii="Verdana" w:hAnsi="Verdana"/>
                <w:bCs/>
                <w:noProof/>
                <w:sz w:val="17"/>
                <w:szCs w:val="17"/>
              </w:rPr>
            </w:pPr>
            <w:r w:rsidRPr="00300351">
              <w:rPr>
                <w:rFonts w:ascii="Verdana" w:hAnsi="Verdana"/>
                <w:bCs/>
                <w:noProof/>
                <w:sz w:val="17"/>
                <w:szCs w:val="17"/>
              </w:rPr>
              <w:t>580 member of which 31 are fellows</w:t>
            </w:r>
          </w:p>
          <w:p w:rsidR="00C06535" w:rsidRPr="00300351" w:rsidRDefault="00C06535" w:rsidP="00C06535">
            <w:pPr>
              <w:numPr>
                <w:ilvl w:val="1"/>
                <w:numId w:val="9"/>
              </w:numPr>
              <w:rPr>
                <w:rFonts w:ascii="Verdana" w:hAnsi="Verdana"/>
                <w:bCs/>
                <w:noProof/>
                <w:sz w:val="17"/>
                <w:szCs w:val="17"/>
              </w:rPr>
            </w:pPr>
            <w:r w:rsidRPr="00300351">
              <w:rPr>
                <w:rFonts w:ascii="Verdana" w:hAnsi="Verdana"/>
                <w:bCs/>
                <w:noProof/>
                <w:sz w:val="17"/>
                <w:szCs w:val="17"/>
              </w:rPr>
              <w:t>237 retired members</w:t>
            </w:r>
          </w:p>
          <w:p w:rsidR="00C06535" w:rsidRPr="00300351" w:rsidRDefault="00C06535" w:rsidP="00C06535">
            <w:pPr>
              <w:numPr>
                <w:ilvl w:val="1"/>
                <w:numId w:val="9"/>
              </w:numPr>
              <w:rPr>
                <w:rFonts w:ascii="Verdana" w:hAnsi="Verdana"/>
                <w:bCs/>
                <w:noProof/>
                <w:sz w:val="17"/>
                <w:szCs w:val="17"/>
              </w:rPr>
            </w:pPr>
            <w:r w:rsidRPr="00300351">
              <w:rPr>
                <w:rFonts w:ascii="Verdana" w:hAnsi="Verdana"/>
                <w:bCs/>
                <w:noProof/>
                <w:sz w:val="17"/>
                <w:szCs w:val="17"/>
              </w:rPr>
              <w:t>127 students</w:t>
            </w:r>
          </w:p>
          <w:p w:rsidR="00C06535" w:rsidRPr="00300351" w:rsidRDefault="00C06535" w:rsidP="00C06535">
            <w:pPr>
              <w:numPr>
                <w:ilvl w:val="1"/>
                <w:numId w:val="9"/>
              </w:numPr>
              <w:rPr>
                <w:rFonts w:ascii="Verdana" w:hAnsi="Verdana"/>
                <w:bCs/>
                <w:noProof/>
                <w:sz w:val="17"/>
                <w:szCs w:val="17"/>
              </w:rPr>
            </w:pPr>
            <w:r w:rsidRPr="00300351">
              <w:rPr>
                <w:rFonts w:ascii="Verdana" w:hAnsi="Verdana"/>
                <w:bCs/>
                <w:noProof/>
                <w:sz w:val="17"/>
                <w:szCs w:val="17"/>
              </w:rPr>
              <w:t>26 byelaw 5 members and affiliates</w:t>
            </w:r>
          </w:p>
          <w:p w:rsidR="00C06535" w:rsidRPr="00300351" w:rsidRDefault="00C06535" w:rsidP="00C06535">
            <w:pPr>
              <w:numPr>
                <w:ilvl w:val="1"/>
                <w:numId w:val="9"/>
              </w:numPr>
              <w:rPr>
                <w:rFonts w:ascii="Verdana" w:hAnsi="Verdana"/>
                <w:bCs/>
                <w:noProof/>
                <w:sz w:val="17"/>
                <w:szCs w:val="17"/>
              </w:rPr>
            </w:pPr>
            <w:r w:rsidRPr="00300351">
              <w:rPr>
                <w:rFonts w:ascii="Verdana" w:hAnsi="Verdana"/>
                <w:bCs/>
                <w:noProof/>
                <w:sz w:val="17"/>
                <w:szCs w:val="17"/>
              </w:rPr>
              <w:t>24 various other associates and affiliate members</w:t>
            </w:r>
          </w:p>
          <w:p w:rsidR="00C06535" w:rsidRDefault="00C06535" w:rsidP="00C06535">
            <w:pPr>
              <w:numPr>
                <w:ilvl w:val="1"/>
                <w:numId w:val="9"/>
              </w:numPr>
              <w:rPr>
                <w:rFonts w:ascii="Verdana" w:hAnsi="Verdana"/>
                <w:bCs/>
                <w:noProof/>
                <w:sz w:val="17"/>
                <w:szCs w:val="17"/>
              </w:rPr>
            </w:pPr>
            <w:r w:rsidRPr="00300351">
              <w:rPr>
                <w:rFonts w:ascii="Verdana" w:hAnsi="Verdana"/>
                <w:bCs/>
                <w:noProof/>
                <w:sz w:val="17"/>
                <w:szCs w:val="17"/>
              </w:rPr>
              <w:t>2 AAT affiliates</w:t>
            </w:r>
          </w:p>
          <w:p w:rsidR="00C06535" w:rsidRDefault="00C06535" w:rsidP="00C06535">
            <w:pPr>
              <w:rPr>
                <w:rFonts w:ascii="Verdana" w:hAnsi="Verdana"/>
                <w:bCs/>
                <w:noProof/>
                <w:sz w:val="17"/>
                <w:szCs w:val="17"/>
              </w:rPr>
            </w:pPr>
            <w:r>
              <w:rPr>
                <w:rFonts w:ascii="Verdana" w:hAnsi="Verdana"/>
                <w:bCs/>
                <w:noProof/>
                <w:sz w:val="17"/>
                <w:szCs w:val="17"/>
              </w:rPr>
              <w:t>Unfortunately CIPFA does not provide us with data based on sectors, such as local government or Health, which would be very helpful. But we do know our current Council is not representative.</w:t>
            </w:r>
          </w:p>
          <w:p w:rsidR="00C06535" w:rsidRDefault="00C06535" w:rsidP="00C06535">
            <w:pPr>
              <w:rPr>
                <w:rFonts w:ascii="Verdana" w:hAnsi="Verdana"/>
                <w:bCs/>
                <w:noProof/>
                <w:sz w:val="17"/>
                <w:szCs w:val="17"/>
              </w:rPr>
            </w:pPr>
          </w:p>
          <w:p w:rsidR="00C06535" w:rsidRDefault="00C06535" w:rsidP="00C06535">
            <w:pPr>
              <w:rPr>
                <w:rFonts w:ascii="Verdana" w:hAnsi="Verdana"/>
                <w:bCs/>
                <w:noProof/>
                <w:sz w:val="17"/>
                <w:szCs w:val="17"/>
              </w:rPr>
            </w:pPr>
            <w:r>
              <w:rPr>
                <w:rFonts w:ascii="Verdana" w:hAnsi="Verdana"/>
                <w:bCs/>
                <w:noProof/>
                <w:sz w:val="17"/>
                <w:szCs w:val="17"/>
              </w:rPr>
              <w:t>We need your input.</w:t>
            </w:r>
          </w:p>
          <w:p w:rsidR="00C06535" w:rsidRDefault="00C06535" w:rsidP="00C06535">
            <w:pPr>
              <w:rPr>
                <w:rFonts w:ascii="Verdana" w:hAnsi="Verdana"/>
                <w:bCs/>
                <w:noProof/>
                <w:sz w:val="17"/>
                <w:szCs w:val="17"/>
              </w:rPr>
            </w:pPr>
          </w:p>
          <w:p w:rsidR="00C06535" w:rsidRDefault="00C06535" w:rsidP="00C06535">
            <w:pPr>
              <w:pStyle w:val="NormalWeb"/>
              <w:rPr>
                <w:rFonts w:ascii="Verdana" w:hAnsi="Verdana"/>
                <w:sz w:val="17"/>
                <w:szCs w:val="17"/>
              </w:rPr>
            </w:pPr>
            <w:r>
              <w:rPr>
                <w:rFonts w:ascii="Verdana" w:hAnsi="Verdana"/>
                <w:bCs/>
                <w:noProof/>
                <w:sz w:val="17"/>
                <w:szCs w:val="17"/>
              </w:rPr>
              <w:t xml:space="preserve">If you want to discuss the time commitment or how you think you could help us, please </w:t>
            </w:r>
            <w:hyperlink r:id="rId7" w:history="1">
              <w:r w:rsidRPr="00CF19F3">
                <w:rPr>
                  <w:rStyle w:val="Hyperlink"/>
                  <w:b/>
                  <w:bCs/>
                  <w:color w:val="7030A0"/>
                </w:rPr>
                <w:t>Contact us</w:t>
              </w:r>
            </w:hyperlink>
            <w:r>
              <w:rPr>
                <w:rFonts w:ascii="Verdana" w:hAnsi="Verdana"/>
                <w:sz w:val="17"/>
                <w:szCs w:val="17"/>
              </w:rPr>
              <w:t xml:space="preserve"> to request any help. One of us on the Council will get back to you asap, </w:t>
            </w:r>
          </w:p>
          <w:p w:rsidR="00C06535" w:rsidRDefault="00C06535" w:rsidP="00C06535">
            <w:pPr>
              <w:pStyle w:val="NormalWeb"/>
              <w:rPr>
                <w:rFonts w:ascii="Verdana" w:hAnsi="Verdana"/>
                <w:bCs/>
                <w:noProof/>
                <w:sz w:val="17"/>
                <w:szCs w:val="17"/>
              </w:rPr>
            </w:pPr>
            <w:r>
              <w:rPr>
                <w:rFonts w:ascii="Verdana" w:hAnsi="Verdana"/>
                <w:bCs/>
                <w:noProof/>
                <w:sz w:val="17"/>
                <w:szCs w:val="17"/>
              </w:rPr>
              <w:t>Otherwise, please complete the nomination form here. A separate nomination form should be on the</w:t>
            </w:r>
          </w:p>
          <w:p w:rsidR="00C06535" w:rsidRDefault="00C06535" w:rsidP="00C06535">
            <w:pPr>
              <w:spacing w:after="200" w:line="276" w:lineRule="auto"/>
              <w:rPr>
                <w:rFonts w:ascii="Verdana" w:hAnsi="Verdana"/>
                <w:b/>
                <w:bCs/>
                <w:noProof/>
                <w:sz w:val="17"/>
                <w:szCs w:val="17"/>
              </w:rPr>
            </w:pPr>
          </w:p>
          <w:p w:rsidR="00C06535" w:rsidRDefault="00C06535" w:rsidP="00C06535">
            <w:pPr>
              <w:spacing w:after="200" w:line="276" w:lineRule="auto"/>
              <w:rPr>
                <w:rFonts w:ascii="Verdana" w:hAnsi="Verdana"/>
                <w:b/>
                <w:bCs/>
                <w:noProof/>
                <w:sz w:val="17"/>
                <w:szCs w:val="17"/>
              </w:rPr>
            </w:pPr>
          </w:p>
          <w:p w:rsidR="00C06535" w:rsidRDefault="00C06535" w:rsidP="00C06535">
            <w:pPr>
              <w:spacing w:after="200" w:line="276" w:lineRule="auto"/>
              <w:rPr>
                <w:rFonts w:ascii="Verdana" w:hAnsi="Verdana"/>
                <w:b/>
                <w:bCs/>
                <w:noProof/>
                <w:sz w:val="17"/>
                <w:szCs w:val="17"/>
              </w:rPr>
            </w:pPr>
          </w:p>
          <w:p w:rsidR="00C06535" w:rsidRDefault="00C06535" w:rsidP="00C06535">
            <w:pPr>
              <w:spacing w:after="200" w:line="276" w:lineRule="auto"/>
              <w:rPr>
                <w:rFonts w:ascii="Verdana" w:hAnsi="Verdana"/>
                <w:b/>
                <w:bCs/>
                <w:noProof/>
                <w:sz w:val="17"/>
                <w:szCs w:val="17"/>
              </w:rPr>
            </w:pPr>
          </w:p>
          <w:p w:rsidR="00C06535" w:rsidRDefault="00C06535" w:rsidP="00C06535">
            <w:pPr>
              <w:spacing w:after="200" w:line="276" w:lineRule="auto"/>
              <w:rPr>
                <w:rFonts w:ascii="Verdana" w:hAnsi="Verdana"/>
                <w:b/>
                <w:bCs/>
                <w:noProof/>
                <w:sz w:val="17"/>
                <w:szCs w:val="17"/>
              </w:rPr>
            </w:pPr>
          </w:p>
          <w:p w:rsidR="00C06535" w:rsidRDefault="00C06535" w:rsidP="00C06535">
            <w:pPr>
              <w:spacing w:after="200" w:line="276" w:lineRule="auto"/>
              <w:rPr>
                <w:rFonts w:ascii="Verdana" w:hAnsi="Verdana"/>
                <w:b/>
                <w:bCs/>
                <w:noProof/>
                <w:sz w:val="17"/>
                <w:szCs w:val="17"/>
              </w:rPr>
            </w:pPr>
          </w:p>
          <w:p w:rsidR="00C06535" w:rsidRDefault="00C06535" w:rsidP="00C06535">
            <w:pPr>
              <w:spacing w:after="200" w:line="276" w:lineRule="auto"/>
              <w:rPr>
                <w:rFonts w:ascii="Verdana" w:hAnsi="Verdana"/>
                <w:b/>
                <w:bCs/>
                <w:noProof/>
                <w:sz w:val="17"/>
                <w:szCs w:val="17"/>
              </w:rPr>
            </w:pPr>
          </w:p>
          <w:p w:rsidR="00C06535" w:rsidRDefault="00C06535" w:rsidP="00C06535">
            <w:pPr>
              <w:spacing w:after="200" w:line="276" w:lineRule="auto"/>
              <w:rPr>
                <w:rFonts w:ascii="Verdana" w:hAnsi="Verdana"/>
                <w:b/>
                <w:bCs/>
                <w:noProof/>
                <w:sz w:val="17"/>
                <w:szCs w:val="17"/>
              </w:rPr>
            </w:pPr>
          </w:p>
          <w:p w:rsidR="00C06535" w:rsidRPr="00300351" w:rsidRDefault="00C06535" w:rsidP="00C06535">
            <w:pPr>
              <w:spacing w:after="200" w:line="276" w:lineRule="auto"/>
              <w:rPr>
                <w:rFonts w:ascii="Verdana" w:hAnsi="Verdana"/>
                <w:b/>
                <w:bCs/>
                <w:noProof/>
                <w:sz w:val="17"/>
                <w:szCs w:val="17"/>
              </w:rPr>
            </w:pPr>
            <w:r w:rsidRPr="00300351">
              <w:rPr>
                <w:rFonts w:ascii="Verdana" w:hAnsi="Verdana"/>
                <w:b/>
                <w:bCs/>
                <w:noProof/>
                <w:sz w:val="17"/>
                <w:szCs w:val="17"/>
              </w:rPr>
              <w:lastRenderedPageBreak/>
              <w:t>ELECTION OF MEMBERS TO CIPFA SOUTH WEST REGIONAL COUNCIL  - From 2018 - 2020</w:t>
            </w:r>
          </w:p>
          <w:p w:rsidR="00C06535" w:rsidRPr="00300351"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Nominations are invited from CIPFA members wishing to be elected to the Council of CIPFA South West to serve a two-year period from March 2018. lf there is an excess of nominations over vacancies, a vote of CIPFA members in the region will be taken prior to the AGM, which will be held on 16 March 2018, at the ERC in Torquay.  The results of any ballot will be announced at the AGM</w:t>
            </w:r>
          </w:p>
          <w:p w:rsidR="00C06535" w:rsidRPr="00300351" w:rsidRDefault="00C06535" w:rsidP="00C06535">
            <w:pPr>
              <w:spacing w:after="200" w:line="276" w:lineRule="auto"/>
              <w:ind w:left="720" w:firstLine="720"/>
              <w:rPr>
                <w:rFonts w:ascii="Verdana" w:hAnsi="Verdana"/>
                <w:b/>
                <w:bCs/>
                <w:noProof/>
                <w:sz w:val="17"/>
                <w:szCs w:val="17"/>
              </w:rPr>
            </w:pPr>
            <w:r w:rsidRPr="00300351">
              <w:rPr>
                <w:rFonts w:ascii="Verdana" w:hAnsi="Verdana"/>
                <w:b/>
                <w:bCs/>
                <w:noProof/>
                <w:sz w:val="17"/>
                <w:szCs w:val="17"/>
              </w:rPr>
              <w:t xml:space="preserve">NOMINATION FORM </w:t>
            </w:r>
          </w:p>
          <w:p w:rsidR="00C06535" w:rsidRPr="00300351"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 xml:space="preserve">Name of Member (to be nominated) ………………………………………………. </w:t>
            </w:r>
          </w:p>
          <w:p w:rsidR="00C06535" w:rsidRPr="00300351"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Telephone number: …………………………………………………………….............</w:t>
            </w:r>
          </w:p>
          <w:p w:rsidR="00C06535" w:rsidRPr="00300351"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 xml:space="preserve"> e-mail address: ……………………………..……………………………………………….. </w:t>
            </w:r>
          </w:p>
          <w:p w:rsidR="00C06535" w:rsidRPr="00300351"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 xml:space="preserve">Employer: …………………………………………………………………….………………... </w:t>
            </w:r>
          </w:p>
          <w:p w:rsidR="00C06535" w:rsidRPr="00300351"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 xml:space="preserve">Signature/e-signature of Nominee……………………………………………….. Membership </w:t>
            </w:r>
            <w:r w:rsidRPr="00300351">
              <w:rPr>
                <w:rFonts w:ascii="Verdana" w:hAnsi="Verdana"/>
                <w:bCs/>
                <w:noProof/>
                <w:sz w:val="17"/>
                <w:szCs w:val="17"/>
              </w:rPr>
              <w:tab/>
              <w:t>No: …………………….</w:t>
            </w:r>
          </w:p>
          <w:p w:rsidR="00C06535" w:rsidRPr="00300351"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 xml:space="preserve"> (confirming acceptance)</w:t>
            </w:r>
            <w:r w:rsidRPr="00300351">
              <w:rPr>
                <w:rFonts w:ascii="Verdana" w:hAnsi="Verdana"/>
                <w:bCs/>
                <w:noProof/>
                <w:sz w:val="17"/>
                <w:szCs w:val="17"/>
              </w:rPr>
              <w:tab/>
            </w:r>
            <w:r w:rsidRPr="00300351">
              <w:rPr>
                <w:rFonts w:ascii="Verdana" w:hAnsi="Verdana"/>
                <w:bCs/>
                <w:noProof/>
                <w:sz w:val="17"/>
                <w:szCs w:val="17"/>
              </w:rPr>
              <w:tab/>
            </w:r>
            <w:r w:rsidRPr="00300351">
              <w:rPr>
                <w:rFonts w:ascii="Verdana" w:hAnsi="Verdana"/>
                <w:bCs/>
                <w:noProof/>
                <w:sz w:val="17"/>
                <w:szCs w:val="17"/>
              </w:rPr>
              <w:tab/>
              <w:t xml:space="preserve"> </w:t>
            </w:r>
          </w:p>
          <w:p w:rsidR="00C06535"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 xml:space="preserve">Nominated by: </w:t>
            </w:r>
            <w:r w:rsidRPr="00300351">
              <w:rPr>
                <w:rFonts w:ascii="Verdana" w:hAnsi="Verdana"/>
                <w:bCs/>
                <w:noProof/>
                <w:sz w:val="17"/>
                <w:szCs w:val="17"/>
              </w:rPr>
              <w:tab/>
              <w:t>……………..…………………………………………………</w:t>
            </w:r>
            <w:r w:rsidRPr="00300351">
              <w:rPr>
                <w:rFonts w:ascii="Verdana" w:hAnsi="Verdana"/>
                <w:bCs/>
                <w:noProof/>
                <w:sz w:val="17"/>
                <w:szCs w:val="17"/>
              </w:rPr>
              <w:tab/>
            </w:r>
          </w:p>
          <w:p w:rsidR="00C06535" w:rsidRPr="00300351" w:rsidRDefault="00C06535" w:rsidP="00C06535">
            <w:pPr>
              <w:spacing w:after="200" w:line="276" w:lineRule="auto"/>
              <w:rPr>
                <w:rFonts w:ascii="Verdana" w:hAnsi="Verdana"/>
                <w:bCs/>
                <w:noProof/>
                <w:sz w:val="17"/>
                <w:szCs w:val="17"/>
              </w:rPr>
            </w:pPr>
            <w:r w:rsidRPr="00300351">
              <w:rPr>
                <w:rFonts w:ascii="Verdana" w:hAnsi="Verdana"/>
                <w:bCs/>
                <w:noProof/>
                <w:sz w:val="17"/>
                <w:szCs w:val="17"/>
              </w:rPr>
              <w:t>Membership    No: ……………………….</w:t>
            </w:r>
          </w:p>
          <w:p w:rsidR="00C06535" w:rsidRPr="00FC2E59" w:rsidRDefault="00C06535" w:rsidP="00C06535">
            <w:pPr>
              <w:spacing w:after="200" w:line="276" w:lineRule="auto"/>
              <w:rPr>
                <w:rFonts w:ascii="Verdana" w:hAnsi="Verdana"/>
                <w:bCs/>
                <w:noProof/>
                <w:sz w:val="17"/>
                <w:szCs w:val="17"/>
              </w:rPr>
            </w:pPr>
            <w:r w:rsidRPr="00FC2E59">
              <w:rPr>
                <w:rFonts w:ascii="Verdana" w:hAnsi="Verdana"/>
                <w:bCs/>
                <w:noProof/>
                <w:sz w:val="17"/>
                <w:szCs w:val="17"/>
              </w:rPr>
              <w:t xml:space="preserve">Personal Statement on what you can bring to the Regional Council  ( no more than 150 words) </w:t>
            </w:r>
          </w:p>
          <w:p w:rsidR="00C06535" w:rsidRPr="00FC2E59" w:rsidRDefault="00C06535" w:rsidP="00C06535">
            <w:pPr>
              <w:spacing w:after="200" w:line="276" w:lineRule="auto"/>
              <w:rPr>
                <w:rFonts w:ascii="Verdana" w:hAnsi="Verdana"/>
                <w:bCs/>
                <w:noProof/>
                <w:sz w:val="17"/>
                <w:szCs w:val="17"/>
              </w:rPr>
            </w:pPr>
            <w:r w:rsidRPr="00FC2E59">
              <w:rPr>
                <w:rFonts w:ascii="Verdana" w:hAnsi="Verdana"/>
                <w:bCs/>
                <w:noProof/>
                <w:sz w:val="17"/>
                <w:szCs w:val="17"/>
              </w:rPr>
              <w:t xml:space="preserve">------------------------------------------------------------------------------ </w:t>
            </w:r>
          </w:p>
          <w:p w:rsidR="00C06535" w:rsidRPr="00FC2E59" w:rsidRDefault="00C06535" w:rsidP="00C06535">
            <w:pPr>
              <w:spacing w:after="200" w:line="276" w:lineRule="auto"/>
              <w:rPr>
                <w:rFonts w:ascii="Verdana" w:hAnsi="Verdana"/>
                <w:bCs/>
                <w:noProof/>
                <w:sz w:val="17"/>
                <w:szCs w:val="17"/>
              </w:rPr>
            </w:pPr>
            <w:r w:rsidRPr="00FC2E59">
              <w:rPr>
                <w:rFonts w:ascii="Verdana" w:hAnsi="Verdana"/>
                <w:bCs/>
                <w:noProof/>
                <w:sz w:val="17"/>
                <w:szCs w:val="17"/>
              </w:rPr>
              <w:t xml:space="preserve">------------------------------------------------------------------------------ </w:t>
            </w:r>
          </w:p>
          <w:p w:rsidR="00C06535" w:rsidRPr="00300351" w:rsidRDefault="00C06535" w:rsidP="00C06535">
            <w:pPr>
              <w:rPr>
                <w:rFonts w:ascii="Verdana" w:hAnsi="Verdana"/>
                <w:bCs/>
                <w:noProof/>
                <w:sz w:val="17"/>
                <w:szCs w:val="17"/>
              </w:rPr>
            </w:pPr>
            <w:r>
              <w:rPr>
                <w:rFonts w:ascii="Verdana" w:hAnsi="Verdana"/>
                <w:bCs/>
                <w:noProof/>
                <w:sz w:val="17"/>
                <w:szCs w:val="17"/>
              </w:rPr>
              <w:t>…………………………………………………………………………………………………………………</w:t>
            </w:r>
          </w:p>
          <w:p w:rsidR="00C06535" w:rsidRDefault="00C06535" w:rsidP="00C06535">
            <w:pPr>
              <w:spacing w:after="200" w:line="276" w:lineRule="auto"/>
              <w:rPr>
                <w:rFonts w:asciiTheme="minorHAnsi" w:hAnsiTheme="minorHAnsi" w:cstheme="minorBidi"/>
                <w:sz w:val="22"/>
                <w:szCs w:val="22"/>
                <w:lang w:eastAsia="en-US"/>
              </w:rPr>
            </w:pPr>
          </w:p>
          <w:p w:rsidR="00C06535" w:rsidRDefault="00C06535" w:rsidP="00C06535">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w:t>
            </w:r>
          </w:p>
          <w:p w:rsidR="00C06535" w:rsidRPr="00FC2E59" w:rsidRDefault="00C06535" w:rsidP="00C06535">
            <w:pPr>
              <w:spacing w:after="200" w:line="276" w:lineRule="auto"/>
              <w:rPr>
                <w:rFonts w:asciiTheme="minorHAnsi" w:hAnsiTheme="minorHAnsi" w:cstheme="minorBidi"/>
                <w:sz w:val="22"/>
                <w:szCs w:val="22"/>
                <w:lang w:eastAsia="en-US"/>
              </w:rPr>
            </w:pPr>
            <w:r w:rsidRPr="00FC2E59">
              <w:rPr>
                <w:rFonts w:asciiTheme="minorHAnsi" w:hAnsiTheme="minorHAnsi" w:cstheme="minorBidi"/>
                <w:sz w:val="22"/>
                <w:szCs w:val="22"/>
                <w:lang w:eastAsia="en-US"/>
              </w:rPr>
              <w:t>Indicate what vacant officer or other  roles you would like to be considered for:</w:t>
            </w:r>
          </w:p>
          <w:p w:rsidR="00C06535" w:rsidRPr="00FC2E59" w:rsidRDefault="00C06535" w:rsidP="00C06535">
            <w:pPr>
              <w:tabs>
                <w:tab w:val="left" w:pos="2160"/>
              </w:tabs>
              <w:spacing w:after="200" w:line="276" w:lineRule="auto"/>
              <w:rPr>
                <w:rFonts w:ascii="Verdana" w:hAnsi="Verdana"/>
                <w:bCs/>
                <w:noProof/>
                <w:sz w:val="17"/>
                <w:szCs w:val="17"/>
              </w:rPr>
            </w:pPr>
            <w:r w:rsidRPr="00FC2E59">
              <w:rPr>
                <w:rFonts w:ascii="Verdana" w:hAnsi="Verdana"/>
                <w:bCs/>
                <w:noProof/>
                <w:sz w:val="17"/>
                <w:szCs w:val="17"/>
              </w:rPr>
              <w:t>Regional  Council</w:t>
            </w:r>
            <w:r w:rsidRPr="00FC2E59">
              <w:rPr>
                <w:rFonts w:ascii="Verdana" w:hAnsi="Verdana"/>
                <w:bCs/>
                <w:noProof/>
                <w:sz w:val="17"/>
                <w:szCs w:val="17"/>
              </w:rPr>
              <w:tab/>
              <w:t>Yes/No</w:t>
            </w:r>
          </w:p>
          <w:p w:rsidR="00C06535" w:rsidRPr="00FC2E59" w:rsidRDefault="00C06535" w:rsidP="00C06535">
            <w:pPr>
              <w:tabs>
                <w:tab w:val="left" w:pos="2160"/>
              </w:tabs>
              <w:spacing w:after="200" w:line="276" w:lineRule="auto"/>
              <w:rPr>
                <w:rFonts w:ascii="Verdana" w:hAnsi="Verdana"/>
                <w:bCs/>
                <w:noProof/>
                <w:sz w:val="17"/>
                <w:szCs w:val="17"/>
              </w:rPr>
            </w:pPr>
            <w:r w:rsidRPr="00FC2E59">
              <w:rPr>
                <w:rFonts w:ascii="Verdana" w:hAnsi="Verdana"/>
                <w:bCs/>
                <w:noProof/>
                <w:sz w:val="17"/>
                <w:szCs w:val="17"/>
              </w:rPr>
              <w:t>Vice President</w:t>
            </w:r>
            <w:r w:rsidRPr="00FC2E59">
              <w:rPr>
                <w:rFonts w:ascii="Verdana" w:hAnsi="Verdana"/>
                <w:bCs/>
                <w:noProof/>
                <w:sz w:val="17"/>
                <w:szCs w:val="17"/>
              </w:rPr>
              <w:tab/>
              <w:t>Yes/No</w:t>
            </w:r>
          </w:p>
          <w:p w:rsidR="00C06535" w:rsidRPr="00FC2E59" w:rsidRDefault="00C06535" w:rsidP="00C06535">
            <w:pPr>
              <w:spacing w:after="200" w:line="276" w:lineRule="auto"/>
              <w:rPr>
                <w:rFonts w:ascii="Verdana" w:hAnsi="Verdana"/>
                <w:bCs/>
                <w:noProof/>
                <w:sz w:val="17"/>
                <w:szCs w:val="17"/>
              </w:rPr>
            </w:pPr>
            <w:r w:rsidRPr="00FC2E59">
              <w:rPr>
                <w:rFonts w:ascii="Verdana" w:hAnsi="Verdana"/>
                <w:bCs/>
                <w:noProof/>
                <w:sz w:val="17"/>
                <w:szCs w:val="17"/>
              </w:rPr>
              <w:t xml:space="preserve">Junior Vice President </w:t>
            </w:r>
            <w:r w:rsidRPr="00FC2E59">
              <w:rPr>
                <w:rFonts w:ascii="Verdana" w:hAnsi="Verdana"/>
                <w:bCs/>
                <w:noProof/>
                <w:sz w:val="17"/>
                <w:szCs w:val="17"/>
              </w:rPr>
              <w:tab/>
              <w:t>Yes/No</w:t>
            </w:r>
          </w:p>
          <w:p w:rsidR="00C06535" w:rsidRPr="00FC2E59" w:rsidRDefault="00C06535" w:rsidP="00C06535">
            <w:pPr>
              <w:spacing w:after="200" w:line="276" w:lineRule="auto"/>
              <w:rPr>
                <w:rFonts w:ascii="Verdana" w:hAnsi="Verdana"/>
                <w:bCs/>
                <w:noProof/>
                <w:sz w:val="17"/>
                <w:szCs w:val="17"/>
              </w:rPr>
            </w:pPr>
            <w:r w:rsidRPr="00FC2E59">
              <w:rPr>
                <w:rFonts w:ascii="Verdana" w:hAnsi="Verdana"/>
                <w:bCs/>
                <w:noProof/>
                <w:sz w:val="17"/>
                <w:szCs w:val="17"/>
              </w:rPr>
              <w:t xml:space="preserve">Newsletter Editor </w:t>
            </w:r>
            <w:r w:rsidRPr="00FC2E59">
              <w:rPr>
                <w:rFonts w:ascii="Verdana" w:hAnsi="Verdana"/>
                <w:bCs/>
                <w:noProof/>
                <w:sz w:val="17"/>
                <w:szCs w:val="17"/>
              </w:rPr>
              <w:tab/>
              <w:t>Yes/No</w:t>
            </w:r>
          </w:p>
          <w:p w:rsidR="00C06535" w:rsidRPr="00FC2E59" w:rsidRDefault="00C06535" w:rsidP="00C06535">
            <w:pPr>
              <w:spacing w:after="200" w:line="276" w:lineRule="auto"/>
              <w:rPr>
                <w:rFonts w:ascii="Verdana" w:hAnsi="Verdana"/>
                <w:bCs/>
                <w:noProof/>
                <w:sz w:val="17"/>
                <w:szCs w:val="17"/>
              </w:rPr>
            </w:pPr>
            <w:r w:rsidRPr="00FC2E59">
              <w:rPr>
                <w:rFonts w:ascii="Verdana" w:hAnsi="Verdana"/>
                <w:bCs/>
                <w:noProof/>
                <w:sz w:val="17"/>
                <w:szCs w:val="17"/>
              </w:rPr>
              <w:t xml:space="preserve">Student rep </w:t>
            </w:r>
            <w:r w:rsidRPr="00FC2E59">
              <w:rPr>
                <w:rFonts w:ascii="Verdana" w:hAnsi="Verdana"/>
                <w:bCs/>
                <w:noProof/>
                <w:sz w:val="17"/>
                <w:szCs w:val="17"/>
              </w:rPr>
              <w:tab/>
            </w:r>
            <w:r w:rsidRPr="00FC2E59">
              <w:rPr>
                <w:rFonts w:ascii="Verdana" w:hAnsi="Verdana"/>
                <w:bCs/>
                <w:noProof/>
                <w:sz w:val="17"/>
                <w:szCs w:val="17"/>
              </w:rPr>
              <w:tab/>
              <w:t>Yes/No</w:t>
            </w:r>
          </w:p>
          <w:p w:rsidR="00C06535" w:rsidRDefault="00C06535" w:rsidP="00C06535">
            <w:pPr>
              <w:spacing w:after="200" w:line="276" w:lineRule="auto"/>
              <w:rPr>
                <w:rFonts w:ascii="Verdana" w:hAnsi="Verdana"/>
                <w:bCs/>
                <w:noProof/>
                <w:sz w:val="17"/>
                <w:szCs w:val="17"/>
              </w:rPr>
            </w:pPr>
            <w:r w:rsidRPr="00FC2E59">
              <w:rPr>
                <w:rFonts w:ascii="Verdana" w:hAnsi="Verdana"/>
                <w:bCs/>
                <w:noProof/>
                <w:sz w:val="17"/>
                <w:szCs w:val="17"/>
              </w:rPr>
              <w:t xml:space="preserve">AAT rep </w:t>
            </w:r>
            <w:r w:rsidRPr="00FC2E59">
              <w:rPr>
                <w:rFonts w:ascii="Verdana" w:hAnsi="Verdana"/>
                <w:bCs/>
                <w:noProof/>
                <w:sz w:val="17"/>
                <w:szCs w:val="17"/>
              </w:rPr>
              <w:tab/>
            </w:r>
            <w:r w:rsidRPr="00FC2E59">
              <w:rPr>
                <w:rFonts w:ascii="Verdana" w:hAnsi="Verdana"/>
                <w:bCs/>
                <w:noProof/>
                <w:sz w:val="17"/>
                <w:szCs w:val="17"/>
              </w:rPr>
              <w:tab/>
              <w:t>Yes/No</w:t>
            </w:r>
          </w:p>
          <w:p w:rsidR="00C06535" w:rsidRPr="00FC2E59" w:rsidRDefault="00C06535" w:rsidP="00C06535">
            <w:pPr>
              <w:spacing w:after="200" w:line="276" w:lineRule="auto"/>
              <w:rPr>
                <w:rFonts w:asciiTheme="minorHAnsi" w:hAnsiTheme="minorHAnsi" w:cstheme="minorBidi"/>
                <w:b/>
                <w:bCs/>
                <w:color w:val="7030A0"/>
                <w:sz w:val="22"/>
                <w:szCs w:val="22"/>
                <w:u w:val="single"/>
                <w:lang w:eastAsia="en-US"/>
              </w:rPr>
            </w:pPr>
            <w:r w:rsidRPr="00FC2E59">
              <w:rPr>
                <w:rFonts w:asciiTheme="minorHAnsi" w:hAnsiTheme="minorHAnsi" w:cstheme="minorBidi"/>
                <w:b/>
                <w:sz w:val="22"/>
                <w:szCs w:val="22"/>
                <w:lang w:eastAsia="en-US"/>
              </w:rPr>
              <w:t>PLEASE RETURN THIS FORM BY 2</w:t>
            </w:r>
            <w:r>
              <w:rPr>
                <w:rFonts w:asciiTheme="minorHAnsi" w:hAnsiTheme="minorHAnsi" w:cstheme="minorBidi"/>
                <w:b/>
                <w:sz w:val="22"/>
                <w:szCs w:val="22"/>
                <w:lang w:eastAsia="en-US"/>
              </w:rPr>
              <w:t>8</w:t>
            </w:r>
            <w:r w:rsidRPr="00FC2E59">
              <w:rPr>
                <w:rFonts w:asciiTheme="minorHAnsi" w:hAnsiTheme="minorHAnsi" w:cstheme="minorBidi"/>
                <w:b/>
                <w:sz w:val="22"/>
                <w:szCs w:val="22"/>
                <w:lang w:eastAsia="en-US"/>
              </w:rPr>
              <w:t xml:space="preserve"> </w:t>
            </w:r>
            <w:r>
              <w:rPr>
                <w:rFonts w:asciiTheme="minorHAnsi" w:hAnsiTheme="minorHAnsi" w:cstheme="minorBidi"/>
                <w:b/>
                <w:sz w:val="22"/>
                <w:szCs w:val="22"/>
                <w:lang w:eastAsia="en-US"/>
              </w:rPr>
              <w:t xml:space="preserve">February </w:t>
            </w:r>
            <w:r w:rsidRPr="00FC2E59">
              <w:rPr>
                <w:rFonts w:asciiTheme="minorHAnsi" w:hAnsiTheme="minorHAnsi" w:cstheme="minorBidi"/>
                <w:b/>
                <w:sz w:val="22"/>
                <w:szCs w:val="22"/>
                <w:lang w:eastAsia="en-US"/>
              </w:rPr>
              <w:t>2018 to Joanne Hall</w:t>
            </w:r>
            <w:r w:rsidRPr="00FC2E59">
              <w:rPr>
                <w:rFonts w:asciiTheme="minorHAnsi" w:hAnsiTheme="minorHAnsi" w:cstheme="minorBidi"/>
                <w:sz w:val="22"/>
                <w:szCs w:val="22"/>
                <w:lang w:eastAsia="en-US"/>
              </w:rPr>
              <w:t xml:space="preserve"> at</w:t>
            </w:r>
            <w:r>
              <w:rPr>
                <w:rFonts w:asciiTheme="minorHAnsi" w:hAnsiTheme="minorHAnsi" w:cstheme="minorBidi"/>
                <w:sz w:val="22"/>
                <w:szCs w:val="22"/>
                <w:lang w:eastAsia="en-US"/>
              </w:rPr>
              <w:t xml:space="preserve"> </w:t>
            </w:r>
            <w:hyperlink r:id="rId8" w:history="1">
              <w:r w:rsidRPr="00FC2E59">
                <w:rPr>
                  <w:rFonts w:asciiTheme="minorHAnsi" w:hAnsiTheme="minorHAnsi" w:cstheme="minorBidi"/>
                  <w:b/>
                  <w:bCs/>
                  <w:color w:val="7030A0"/>
                  <w:sz w:val="22"/>
                  <w:szCs w:val="22"/>
                  <w:u w:val="single"/>
                  <w:lang w:eastAsia="en-US"/>
                </w:rPr>
                <w:t>CIPFA South West</w:t>
              </w:r>
            </w:hyperlink>
            <w:r w:rsidRPr="00FC2E59">
              <w:rPr>
                <w:rFonts w:asciiTheme="minorHAnsi" w:hAnsiTheme="minorHAnsi" w:cstheme="minorBidi"/>
                <w:b/>
                <w:bCs/>
                <w:color w:val="7030A0"/>
                <w:sz w:val="22"/>
                <w:szCs w:val="22"/>
                <w:u w:val="single"/>
                <w:lang w:eastAsia="en-US"/>
              </w:rPr>
              <w:t>.</w:t>
            </w:r>
          </w:p>
          <w:p w:rsidR="00F55278" w:rsidRDefault="00F55278" w:rsidP="00F83E3B">
            <w:pPr>
              <w:pStyle w:val="NormalWeb"/>
              <w:rPr>
                <w:rFonts w:ascii="Verdana" w:eastAsia="Times New Roman" w:hAnsi="Verdana"/>
                <w:sz w:val="20"/>
                <w:szCs w:val="20"/>
              </w:rPr>
            </w:pPr>
          </w:p>
          <w:p w:rsidR="009C2698" w:rsidRDefault="009C2698" w:rsidP="00F83E3B">
            <w:pPr>
              <w:pStyle w:val="NormalWeb"/>
              <w:rPr>
                <w:rFonts w:ascii="Verdana" w:hAnsi="Verdana"/>
                <w:color w:val="C61189"/>
                <w:sz w:val="42"/>
                <w:szCs w:val="42"/>
              </w:rPr>
            </w:pPr>
          </w:p>
          <w:p w:rsidR="00242E48" w:rsidRDefault="00256F9B" w:rsidP="00242E48">
            <w:pPr>
              <w:pStyle w:val="NormalWeb"/>
              <w:rPr>
                <w:rFonts w:ascii="Verdana" w:eastAsia="Times New Roman" w:hAnsi="Verdana"/>
                <w:sz w:val="20"/>
                <w:szCs w:val="20"/>
              </w:rPr>
            </w:pPr>
            <w:r>
              <w:rPr>
                <w:rFonts w:ascii="Verdana" w:hAnsi="Verdana"/>
                <w:szCs w:val="42"/>
              </w:rPr>
              <w:lastRenderedPageBreak/>
              <w:t xml:space="preserve"> </w:t>
            </w:r>
          </w:p>
          <w:p w:rsidR="00DD6947" w:rsidRDefault="00DD6947" w:rsidP="00BE1655">
            <w:pPr>
              <w:pStyle w:val="NormalWeb"/>
              <w:rPr>
                <w:rFonts w:ascii="Verdana" w:eastAsia="Times New Roman" w:hAnsi="Verdana"/>
                <w:sz w:val="20"/>
                <w:szCs w:val="20"/>
              </w:rPr>
            </w:pPr>
          </w:p>
          <w:p w:rsidR="00FD31E3" w:rsidRDefault="00FD31E3" w:rsidP="00BE1655">
            <w:pPr>
              <w:pStyle w:val="NormalWeb"/>
              <w:rPr>
                <w:rFonts w:ascii="Verdana" w:eastAsia="Times New Roman" w:hAnsi="Verdana"/>
                <w:sz w:val="20"/>
                <w:szCs w:val="20"/>
              </w:rPr>
            </w:pPr>
          </w:p>
          <w:p w:rsidR="007D3730" w:rsidRDefault="001077A1" w:rsidP="00BE1655">
            <w:pPr>
              <w:pStyle w:val="NormalWeb"/>
              <w:rPr>
                <w:rStyle w:val="Strong"/>
                <w:rFonts w:ascii="Verdana" w:hAnsi="Verdana"/>
                <w:i/>
                <w:color w:val="C61189"/>
              </w:rPr>
            </w:pPr>
            <w:r>
              <w:rPr>
                <w:rFonts w:ascii="Verdana" w:eastAsia="Times New Roman" w:hAnsi="Verdana"/>
                <w:noProof/>
                <w:sz w:val="20"/>
                <w:szCs w:val="20"/>
              </w:rPr>
              <w:pict>
                <v:rect id="_x0000_i1025" style="width:451.3pt;height:.75pt" o:hralign="center" o:hrstd="t" o:hrnoshade="t" o:hr="t" fillcolor="#ccc" stroked="f"/>
              </w:pict>
            </w:r>
          </w:p>
          <w:p w:rsidR="00DD6947" w:rsidRDefault="00DD6947" w:rsidP="00BE1655">
            <w:pPr>
              <w:pStyle w:val="NormalWeb"/>
              <w:rPr>
                <w:rStyle w:val="Strong"/>
                <w:rFonts w:ascii="Verdana" w:hAnsi="Verdana"/>
                <w:i/>
                <w:color w:val="C61189"/>
              </w:rPr>
            </w:pPr>
            <w:r>
              <w:rPr>
                <w:rFonts w:ascii="Verdana" w:hAnsi="Verdana"/>
                <w:b/>
                <w:bCs/>
                <w:i/>
                <w:noProof/>
                <w:color w:val="C61189"/>
              </w:rPr>
              <w:drawing>
                <wp:inline distT="0" distB="0" distL="0" distR="0" wp14:anchorId="1F71FA3E" wp14:editId="7299E80C">
                  <wp:extent cx="1823190" cy="1477209"/>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4.jpg"/>
                          <pic:cNvPicPr/>
                        </pic:nvPicPr>
                        <pic:blipFill>
                          <a:blip r:embed="rId9">
                            <a:extLst>
                              <a:ext uri="{28A0092B-C50C-407E-A947-70E740481C1C}">
                                <a14:useLocalDpi xmlns:a14="http://schemas.microsoft.com/office/drawing/2010/main" val="0"/>
                              </a:ext>
                            </a:extLst>
                          </a:blip>
                          <a:stretch>
                            <a:fillRect/>
                          </a:stretch>
                        </pic:blipFill>
                        <pic:spPr>
                          <a:xfrm>
                            <a:off x="0" y="0"/>
                            <a:ext cx="1831968" cy="1484321"/>
                          </a:xfrm>
                          <a:prstGeom prst="rect">
                            <a:avLst/>
                          </a:prstGeom>
                        </pic:spPr>
                      </pic:pic>
                    </a:graphicData>
                  </a:graphic>
                </wp:inline>
              </w:drawing>
            </w:r>
          </w:p>
          <w:p w:rsidR="0051555B" w:rsidRPr="004B31C4" w:rsidRDefault="007D3730" w:rsidP="00BE1655">
            <w:pPr>
              <w:pStyle w:val="NormalWeb"/>
              <w:rPr>
                <w:rStyle w:val="Strong"/>
                <w:rFonts w:ascii="Verdana" w:hAnsi="Verdana"/>
                <w:i/>
              </w:rPr>
            </w:pPr>
            <w:r w:rsidRPr="004B31C4">
              <w:rPr>
                <w:rStyle w:val="Strong"/>
                <w:rFonts w:ascii="Verdana" w:hAnsi="Verdana"/>
                <w:i/>
              </w:rPr>
              <w:t xml:space="preserve">And don’t forget that the </w:t>
            </w:r>
            <w:r w:rsidR="0051555B" w:rsidRPr="004B31C4">
              <w:rPr>
                <w:rStyle w:val="Strong"/>
                <w:rFonts w:ascii="Verdana" w:hAnsi="Verdana"/>
                <w:i/>
              </w:rPr>
              <w:t>Annual CIPFA Conference is coming to the South West – July 2018</w:t>
            </w:r>
          </w:p>
          <w:p w:rsidR="002E3F8A" w:rsidRPr="004B31C4" w:rsidRDefault="002E3F8A" w:rsidP="00BE1655">
            <w:pPr>
              <w:pStyle w:val="NormalWeb"/>
              <w:rPr>
                <w:rStyle w:val="Strong"/>
                <w:rFonts w:ascii="Verdana" w:hAnsi="Verdana"/>
                <w:b w:val="0"/>
                <w:sz w:val="20"/>
                <w:szCs w:val="20"/>
              </w:rPr>
            </w:pPr>
            <w:r w:rsidRPr="004B31C4">
              <w:rPr>
                <w:rStyle w:val="Strong"/>
                <w:rFonts w:ascii="Verdana" w:hAnsi="Verdana"/>
                <w:b w:val="0"/>
                <w:sz w:val="20"/>
                <w:szCs w:val="20"/>
              </w:rPr>
              <w:t>Set the date: 11-12 July 2018!</w:t>
            </w:r>
          </w:p>
          <w:p w:rsidR="0051555B" w:rsidRPr="004B31C4" w:rsidRDefault="002E3F8A" w:rsidP="00BE1655">
            <w:pPr>
              <w:pStyle w:val="NormalWeb"/>
              <w:rPr>
                <w:rStyle w:val="Strong"/>
                <w:rFonts w:ascii="Verdana" w:hAnsi="Verdana"/>
                <w:b w:val="0"/>
                <w:sz w:val="20"/>
                <w:szCs w:val="20"/>
              </w:rPr>
            </w:pPr>
            <w:r w:rsidRPr="004B31C4">
              <w:rPr>
                <w:rStyle w:val="Strong"/>
                <w:rFonts w:ascii="Verdana" w:hAnsi="Verdana"/>
                <w:b w:val="0"/>
                <w:sz w:val="20"/>
                <w:szCs w:val="20"/>
              </w:rPr>
              <w:t>CIPFA SW will be looking to see how we can support the event and get our member</w:t>
            </w:r>
            <w:r w:rsidR="00E1556A" w:rsidRPr="004B31C4">
              <w:rPr>
                <w:rStyle w:val="Strong"/>
                <w:rFonts w:ascii="Verdana" w:hAnsi="Verdana"/>
                <w:b w:val="0"/>
                <w:sz w:val="20"/>
                <w:szCs w:val="20"/>
              </w:rPr>
              <w:t>s</w:t>
            </w:r>
            <w:r w:rsidRPr="004B31C4">
              <w:rPr>
                <w:rStyle w:val="Strong"/>
                <w:rFonts w:ascii="Verdana" w:hAnsi="Verdana"/>
                <w:b w:val="0"/>
                <w:sz w:val="20"/>
                <w:szCs w:val="20"/>
              </w:rPr>
              <w:t xml:space="preserve"> and students attendin</w:t>
            </w:r>
            <w:r w:rsidR="00E1556A" w:rsidRPr="004B31C4">
              <w:rPr>
                <w:rStyle w:val="Strong"/>
                <w:rFonts w:ascii="Verdana" w:hAnsi="Verdana"/>
                <w:b w:val="0"/>
                <w:sz w:val="20"/>
                <w:szCs w:val="20"/>
              </w:rPr>
              <w:t xml:space="preserve">g.  A great time to get involved with us!!! </w:t>
            </w:r>
          </w:p>
          <w:p w:rsidR="0051555B" w:rsidRDefault="001077A1" w:rsidP="00BE1655">
            <w:pPr>
              <w:pStyle w:val="NormalWeb"/>
              <w:rPr>
                <w:rStyle w:val="Strong"/>
                <w:rFonts w:ascii="Verdana" w:hAnsi="Verdana"/>
                <w:i/>
                <w:color w:val="C61189"/>
              </w:rPr>
            </w:pPr>
            <w:r>
              <w:rPr>
                <w:rFonts w:ascii="Verdana" w:eastAsia="Times New Roman" w:hAnsi="Verdana"/>
                <w:noProof/>
                <w:sz w:val="20"/>
                <w:szCs w:val="20"/>
              </w:rPr>
              <w:pict>
                <v:rect id="_x0000_i1026" style="width:451.3pt;height:.75pt" o:hralign="center" o:hrstd="t" o:hrnoshade="t" o:hr="t" fillcolor="#ccc" stroked="f"/>
              </w:pict>
            </w:r>
          </w:p>
          <w:p w:rsidR="00FE4570" w:rsidRPr="00FE4570" w:rsidRDefault="00FE4570" w:rsidP="00FE4570">
            <w:pPr>
              <w:pStyle w:val="NormalWeb"/>
              <w:rPr>
                <w:rStyle w:val="Strong"/>
                <w:rFonts w:ascii="Verdana" w:hAnsi="Verdana"/>
                <w:i/>
              </w:rPr>
            </w:pPr>
            <w:r w:rsidRPr="00FE4570">
              <w:rPr>
                <w:rStyle w:val="Strong"/>
                <w:rFonts w:ascii="Verdana" w:hAnsi="Verdana"/>
                <w:i/>
              </w:rPr>
              <w:t>CIPFA SW Subvention</w:t>
            </w:r>
            <w:r w:rsidR="003B55CD">
              <w:rPr>
                <w:rStyle w:val="Strong"/>
                <w:rFonts w:ascii="Verdana" w:hAnsi="Verdana"/>
                <w:i/>
              </w:rPr>
              <w:t xml:space="preserve">        </w:t>
            </w:r>
            <w:r w:rsidR="003B55CD">
              <w:rPr>
                <w:noProof/>
                <w:color w:val="0000FF"/>
                <w:sz w:val="20"/>
                <w:szCs w:val="20"/>
              </w:rPr>
              <w:drawing>
                <wp:inline distT="0" distB="0" distL="0" distR="0" wp14:anchorId="0B237998" wp14:editId="386525AD">
                  <wp:extent cx="1196268" cy="1015377"/>
                  <wp:effectExtent l="0" t="0" r="4445" b="0"/>
                  <wp:docPr id="3" name="Picture 3" descr="Money bag Pound grey">
                    <a:hlinkClick xmlns:a="http://schemas.openxmlformats.org/drawingml/2006/main" r:id="rId10" tooltip="&quot;Money_bag_Pound_grey.png - Click to see available image form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 bag Pound grey">
                            <a:hlinkClick r:id="rId10" tooltip="&quot;Money_bag_Pound_grey.png - Click to see available image format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576" cy="1015639"/>
                          </a:xfrm>
                          <a:prstGeom prst="rect">
                            <a:avLst/>
                          </a:prstGeom>
                          <a:noFill/>
                          <a:ln>
                            <a:noFill/>
                          </a:ln>
                        </pic:spPr>
                      </pic:pic>
                    </a:graphicData>
                  </a:graphic>
                </wp:inline>
              </w:drawing>
            </w:r>
          </w:p>
          <w:p w:rsidR="00FE4570" w:rsidRPr="006C037D" w:rsidRDefault="00FE4570" w:rsidP="00FE4570">
            <w:pPr>
              <w:pStyle w:val="NormalWeb"/>
              <w:rPr>
                <w:rFonts w:ascii="Verdana" w:hAnsi="Verdana"/>
                <w:sz w:val="17"/>
                <w:szCs w:val="17"/>
              </w:rPr>
            </w:pPr>
            <w:r w:rsidRPr="006C037D">
              <w:rPr>
                <w:rFonts w:ascii="Verdana" w:hAnsi="Verdana"/>
                <w:sz w:val="17"/>
                <w:szCs w:val="17"/>
              </w:rPr>
              <w:t>WE have had some recent good news in that CSW have been awarded</w:t>
            </w:r>
            <w:r>
              <w:rPr>
                <w:rFonts w:ascii="Verdana" w:hAnsi="Verdana"/>
                <w:sz w:val="17"/>
                <w:szCs w:val="17"/>
              </w:rPr>
              <w:t xml:space="preserve"> £7.000 t support running the CSW Regional Council and to host CPD events. With more support from you, we could bid for more, and run more events in our Region.</w:t>
            </w:r>
          </w:p>
          <w:p w:rsidR="00FE4570" w:rsidRDefault="001077A1" w:rsidP="00BE1655">
            <w:pPr>
              <w:pStyle w:val="NormalWeb"/>
              <w:rPr>
                <w:rStyle w:val="Strong"/>
                <w:rFonts w:ascii="Verdana" w:hAnsi="Verdana"/>
                <w:i/>
              </w:rPr>
            </w:pPr>
            <w:r>
              <w:rPr>
                <w:rFonts w:ascii="Verdana" w:hAnsi="Verdana"/>
                <w:bCs/>
                <w:noProof/>
                <w:sz w:val="17"/>
                <w:szCs w:val="17"/>
              </w:rPr>
              <w:pict>
                <v:rect id="_x0000_i1027" style="width:451.3pt;height:.75pt" o:hralign="center" o:hrstd="t" o:hrnoshade="t" o:hr="t" fillcolor="#ccc" stroked="f"/>
              </w:pict>
            </w:r>
          </w:p>
          <w:p w:rsidR="00BE1655" w:rsidRPr="004B31C4" w:rsidRDefault="008143BB" w:rsidP="00BE1655">
            <w:pPr>
              <w:pStyle w:val="NormalWeb"/>
              <w:rPr>
                <w:rStyle w:val="Strong"/>
                <w:rFonts w:ascii="Verdana" w:hAnsi="Verdana"/>
                <w:i/>
              </w:rPr>
            </w:pPr>
            <w:r w:rsidRPr="004B31C4">
              <w:rPr>
                <w:rStyle w:val="Strong"/>
                <w:rFonts w:ascii="Verdana" w:hAnsi="Verdana"/>
                <w:i/>
              </w:rPr>
              <w:t xml:space="preserve">Have you a venue so we can Host </w:t>
            </w:r>
            <w:r w:rsidR="0051555B" w:rsidRPr="004B31C4">
              <w:rPr>
                <w:rStyle w:val="Strong"/>
                <w:rFonts w:ascii="Verdana" w:hAnsi="Verdana"/>
                <w:i/>
              </w:rPr>
              <w:t>local</w:t>
            </w:r>
            <w:r w:rsidRPr="004B31C4">
              <w:rPr>
                <w:rStyle w:val="Strong"/>
                <w:rFonts w:ascii="Verdana" w:hAnsi="Verdana"/>
                <w:i/>
              </w:rPr>
              <w:t xml:space="preserve"> events?</w:t>
            </w:r>
          </w:p>
          <w:p w:rsidR="008143BB" w:rsidRPr="00D172F1" w:rsidRDefault="008143BB" w:rsidP="00BE1655">
            <w:pPr>
              <w:pStyle w:val="NormalWeb"/>
              <w:rPr>
                <w:rStyle w:val="Strong"/>
                <w:rFonts w:ascii="Verdana" w:hAnsi="Verdana"/>
                <w:b w:val="0"/>
                <w:sz w:val="20"/>
                <w:szCs w:val="20"/>
              </w:rPr>
            </w:pPr>
            <w:r w:rsidRPr="00D172F1">
              <w:rPr>
                <w:rStyle w:val="Strong"/>
                <w:rFonts w:ascii="Verdana" w:hAnsi="Verdana"/>
                <w:b w:val="0"/>
                <w:sz w:val="20"/>
                <w:szCs w:val="20"/>
              </w:rPr>
              <w:t xml:space="preserve">Can you host an event in </w:t>
            </w:r>
            <w:r w:rsidR="007B5DBD" w:rsidRPr="00D172F1">
              <w:rPr>
                <w:rStyle w:val="Strong"/>
                <w:rFonts w:ascii="Verdana" w:hAnsi="Verdana"/>
                <w:b w:val="0"/>
                <w:sz w:val="20"/>
                <w:szCs w:val="20"/>
              </w:rPr>
              <w:t xml:space="preserve">the </w:t>
            </w:r>
            <w:r w:rsidRPr="00D172F1">
              <w:rPr>
                <w:rStyle w:val="Strong"/>
                <w:rFonts w:ascii="Verdana" w:hAnsi="Verdana"/>
                <w:b w:val="0"/>
                <w:sz w:val="20"/>
                <w:szCs w:val="20"/>
              </w:rPr>
              <w:t>Bristol</w:t>
            </w:r>
            <w:r w:rsidR="00BE1655" w:rsidRPr="00D172F1">
              <w:rPr>
                <w:rStyle w:val="Strong"/>
                <w:rFonts w:ascii="Verdana" w:hAnsi="Verdana"/>
                <w:b w:val="0"/>
                <w:sz w:val="20"/>
                <w:szCs w:val="20"/>
              </w:rPr>
              <w:t xml:space="preserve">, Bath, </w:t>
            </w:r>
            <w:r w:rsidRPr="00D172F1">
              <w:rPr>
                <w:rStyle w:val="Strong"/>
                <w:rFonts w:ascii="Verdana" w:hAnsi="Verdana"/>
                <w:b w:val="0"/>
                <w:sz w:val="20"/>
                <w:szCs w:val="20"/>
              </w:rPr>
              <w:t>S</w:t>
            </w:r>
            <w:r w:rsidR="00BE1655" w:rsidRPr="00D172F1">
              <w:rPr>
                <w:rStyle w:val="Strong"/>
                <w:rFonts w:ascii="Verdana" w:hAnsi="Verdana"/>
                <w:b w:val="0"/>
                <w:sz w:val="20"/>
                <w:szCs w:val="20"/>
              </w:rPr>
              <w:t xml:space="preserve">outh </w:t>
            </w:r>
            <w:r w:rsidRPr="00D172F1">
              <w:rPr>
                <w:rStyle w:val="Strong"/>
                <w:rFonts w:ascii="Verdana" w:hAnsi="Verdana"/>
                <w:b w:val="0"/>
                <w:sz w:val="20"/>
                <w:szCs w:val="20"/>
              </w:rPr>
              <w:t>Gloucestershire or</w:t>
            </w:r>
            <w:r w:rsidR="00BE1655" w:rsidRPr="00D172F1">
              <w:rPr>
                <w:rStyle w:val="Strong"/>
                <w:rFonts w:ascii="Verdana" w:hAnsi="Verdana"/>
                <w:b w:val="0"/>
                <w:sz w:val="20"/>
                <w:szCs w:val="20"/>
              </w:rPr>
              <w:t xml:space="preserve"> Swindon</w:t>
            </w:r>
            <w:r w:rsidR="007B5DBD" w:rsidRPr="00D172F1">
              <w:rPr>
                <w:rStyle w:val="Strong"/>
                <w:rFonts w:ascii="Verdana" w:hAnsi="Verdana"/>
                <w:b w:val="0"/>
                <w:sz w:val="20"/>
                <w:szCs w:val="20"/>
              </w:rPr>
              <w:t xml:space="preserve"> areas</w:t>
            </w:r>
            <w:r w:rsidRPr="00D172F1">
              <w:rPr>
                <w:rStyle w:val="Strong"/>
                <w:rFonts w:ascii="Verdana" w:hAnsi="Verdana"/>
                <w:b w:val="0"/>
                <w:sz w:val="20"/>
                <w:szCs w:val="20"/>
              </w:rPr>
              <w:t>? We have a range of speakers very happy to come to us on a range of topical events. But we are missing hosts and some help in making it happen.</w:t>
            </w:r>
            <w:r w:rsidR="00BE1655" w:rsidRPr="00D172F1">
              <w:rPr>
                <w:rStyle w:val="Strong"/>
                <w:rFonts w:ascii="Verdana" w:hAnsi="Verdana"/>
                <w:b w:val="0"/>
                <w:sz w:val="20"/>
                <w:szCs w:val="20"/>
              </w:rPr>
              <w:t xml:space="preserve"> </w:t>
            </w:r>
            <w:r w:rsidRPr="00D172F1">
              <w:rPr>
                <w:rStyle w:val="Strong"/>
                <w:rFonts w:ascii="Verdana" w:hAnsi="Verdana"/>
                <w:b w:val="0"/>
                <w:sz w:val="20"/>
                <w:szCs w:val="20"/>
              </w:rPr>
              <w:t xml:space="preserve">We particularly want to have an event that covers the huge </w:t>
            </w:r>
            <w:r w:rsidR="007B5DBD" w:rsidRPr="00D172F1">
              <w:rPr>
                <w:rStyle w:val="Strong"/>
                <w:rFonts w:ascii="Verdana" w:hAnsi="Verdana"/>
                <w:b w:val="0"/>
                <w:sz w:val="20"/>
                <w:szCs w:val="20"/>
              </w:rPr>
              <w:t>subject of</w:t>
            </w:r>
            <w:r w:rsidRPr="00D172F1">
              <w:rPr>
                <w:rStyle w:val="Strong"/>
                <w:rFonts w:ascii="Verdana" w:hAnsi="Verdana"/>
                <w:b w:val="0"/>
                <w:sz w:val="20"/>
                <w:szCs w:val="20"/>
              </w:rPr>
              <w:t xml:space="preserve"> Ethics </w:t>
            </w:r>
            <w:r w:rsidR="007B5DBD" w:rsidRPr="00D172F1">
              <w:rPr>
                <w:rStyle w:val="Strong"/>
                <w:rFonts w:ascii="Verdana" w:hAnsi="Verdana"/>
                <w:b w:val="0"/>
                <w:sz w:val="20"/>
                <w:szCs w:val="20"/>
              </w:rPr>
              <w:t xml:space="preserve">and ethical behaviour, </w:t>
            </w:r>
            <w:r w:rsidRPr="00D172F1">
              <w:rPr>
                <w:rStyle w:val="Strong"/>
                <w:rFonts w:ascii="Verdana" w:hAnsi="Verdana"/>
                <w:b w:val="0"/>
                <w:sz w:val="20"/>
                <w:szCs w:val="20"/>
              </w:rPr>
              <w:t xml:space="preserve">and the challenges we face </w:t>
            </w:r>
            <w:r w:rsidR="002961E0" w:rsidRPr="00D172F1">
              <w:rPr>
                <w:rStyle w:val="Strong"/>
                <w:rFonts w:ascii="Verdana" w:hAnsi="Verdana"/>
                <w:b w:val="0"/>
                <w:sz w:val="20"/>
                <w:szCs w:val="20"/>
              </w:rPr>
              <w:t>as finance</w:t>
            </w:r>
            <w:r w:rsidRPr="00D172F1">
              <w:rPr>
                <w:rStyle w:val="Strong"/>
                <w:rFonts w:ascii="Verdana" w:hAnsi="Verdana"/>
                <w:b w:val="0"/>
                <w:sz w:val="20"/>
                <w:szCs w:val="20"/>
              </w:rPr>
              <w:t xml:space="preserve"> professionals in the workplace –at whatever position you are</w:t>
            </w:r>
            <w:r w:rsidR="007B5DBD" w:rsidRPr="00D172F1">
              <w:rPr>
                <w:rStyle w:val="Strong"/>
                <w:rFonts w:ascii="Verdana" w:hAnsi="Verdana"/>
                <w:b w:val="0"/>
                <w:sz w:val="20"/>
                <w:szCs w:val="20"/>
              </w:rPr>
              <w:t>.</w:t>
            </w:r>
            <w:r w:rsidRPr="00D172F1">
              <w:rPr>
                <w:rStyle w:val="Strong"/>
                <w:rFonts w:ascii="Verdana" w:hAnsi="Verdana"/>
                <w:b w:val="0"/>
                <w:sz w:val="20"/>
                <w:szCs w:val="20"/>
              </w:rPr>
              <w:t xml:space="preserve"> </w:t>
            </w:r>
            <w:r w:rsidR="007B5DBD" w:rsidRPr="00D172F1">
              <w:rPr>
                <w:rStyle w:val="Strong"/>
                <w:rFonts w:ascii="Verdana" w:hAnsi="Verdana"/>
                <w:b w:val="0"/>
                <w:sz w:val="20"/>
                <w:szCs w:val="20"/>
              </w:rPr>
              <w:t>Y</w:t>
            </w:r>
            <w:r w:rsidRPr="00D172F1">
              <w:rPr>
                <w:rStyle w:val="Strong"/>
                <w:rFonts w:ascii="Verdana" w:hAnsi="Verdana"/>
                <w:b w:val="0"/>
                <w:sz w:val="20"/>
                <w:szCs w:val="20"/>
              </w:rPr>
              <w:t>ou may like some other topics covered as well</w:t>
            </w:r>
            <w:r w:rsidR="007B5DBD" w:rsidRPr="00D172F1">
              <w:rPr>
                <w:rStyle w:val="Strong"/>
                <w:rFonts w:ascii="Verdana" w:hAnsi="Verdana"/>
                <w:b w:val="0"/>
                <w:sz w:val="20"/>
                <w:szCs w:val="20"/>
              </w:rPr>
              <w:t xml:space="preserve">, so let us know – especially if you want to </w:t>
            </w:r>
            <w:r w:rsidR="007B5DBD" w:rsidRPr="00D172F1">
              <w:rPr>
                <w:rStyle w:val="Strong"/>
                <w:rFonts w:ascii="Verdana" w:hAnsi="Verdana"/>
                <w:b w:val="0"/>
                <w:sz w:val="20"/>
                <w:szCs w:val="20"/>
              </w:rPr>
              <w:lastRenderedPageBreak/>
              <w:t>cover the topics yourself as a speaker</w:t>
            </w:r>
            <w:r w:rsidRPr="00D172F1">
              <w:rPr>
                <w:rStyle w:val="Strong"/>
                <w:rFonts w:ascii="Verdana" w:hAnsi="Verdana"/>
                <w:b w:val="0"/>
                <w:sz w:val="20"/>
                <w:szCs w:val="20"/>
              </w:rPr>
              <w:t>.</w:t>
            </w:r>
          </w:p>
          <w:p w:rsidR="00BE1655" w:rsidRPr="00D172F1" w:rsidRDefault="00BE1655" w:rsidP="00BE1655">
            <w:pPr>
              <w:pStyle w:val="NormalWeb"/>
              <w:rPr>
                <w:rStyle w:val="Strong"/>
                <w:rFonts w:ascii="Verdana" w:hAnsi="Verdana"/>
                <w:b w:val="0"/>
                <w:sz w:val="20"/>
                <w:szCs w:val="20"/>
              </w:rPr>
            </w:pPr>
            <w:r w:rsidRPr="00D172F1">
              <w:rPr>
                <w:rStyle w:val="Strong"/>
                <w:rFonts w:ascii="Verdana" w:hAnsi="Verdana"/>
                <w:b w:val="0"/>
                <w:sz w:val="20"/>
                <w:szCs w:val="20"/>
              </w:rPr>
              <w:t>Contact Christina via</w:t>
            </w:r>
            <w:r w:rsidRPr="00D172F1">
              <w:rPr>
                <w:rFonts w:ascii="Verdana" w:hAnsi="Verdana"/>
                <w:b/>
                <w:noProof/>
                <w:sz w:val="20"/>
                <w:szCs w:val="20"/>
              </w:rPr>
              <w:t xml:space="preserve"> </w:t>
            </w:r>
            <w:hyperlink r:id="rId12" w:history="1">
              <w:r w:rsidRPr="00D172F1">
                <w:rPr>
                  <w:rStyle w:val="Hyperlink"/>
                  <w:rFonts w:ascii="Verdana" w:hAnsi="Verdana"/>
                  <w:b/>
                  <w:bCs/>
                  <w:color w:val="auto"/>
                  <w:sz w:val="20"/>
                  <w:szCs w:val="20"/>
                </w:rPr>
                <w:t>our website</w:t>
              </w:r>
            </w:hyperlink>
            <w:r w:rsidRPr="00D172F1">
              <w:rPr>
                <w:rStyle w:val="Hyperlink"/>
                <w:rFonts w:ascii="Verdana" w:hAnsi="Verdana"/>
                <w:b/>
                <w:bCs/>
                <w:color w:val="auto"/>
                <w:sz w:val="20"/>
                <w:szCs w:val="20"/>
              </w:rPr>
              <w:t xml:space="preserve"> </w:t>
            </w:r>
          </w:p>
          <w:p w:rsidR="00BE1655" w:rsidRPr="00D172F1" w:rsidRDefault="001077A1" w:rsidP="00BE1655">
            <w:pPr>
              <w:pStyle w:val="NormalWeb"/>
              <w:rPr>
                <w:rStyle w:val="Strong"/>
                <w:rFonts w:ascii="Verdana" w:hAnsi="Verdana"/>
                <w:i/>
                <w:sz w:val="20"/>
                <w:szCs w:val="20"/>
              </w:rPr>
            </w:pPr>
            <w:r>
              <w:rPr>
                <w:rStyle w:val="Strong"/>
                <w:rFonts w:ascii="Verdana" w:hAnsi="Verdana"/>
                <w:b w:val="0"/>
                <w:noProof/>
                <w:sz w:val="20"/>
                <w:szCs w:val="20"/>
              </w:rPr>
              <w:pict>
                <v:rect id="_x0000_i1028" style="width:451.3pt;height:.75pt" o:hralign="center" o:hrstd="t" o:hrnoshade="t" o:hr="t" fillcolor="#ccc" stroked="f"/>
              </w:pict>
            </w:r>
            <w:r w:rsidR="00BE1655" w:rsidRPr="004B31C4">
              <w:rPr>
                <w:rStyle w:val="Strong"/>
              </w:rPr>
              <w:t xml:space="preserve"> </w:t>
            </w:r>
            <w:r w:rsidR="00E05C32" w:rsidRPr="00061205">
              <w:rPr>
                <w:rStyle w:val="Strong"/>
                <w:color w:val="C61189"/>
              </w:rPr>
              <w:br/>
            </w:r>
            <w:r w:rsidR="00BE1655" w:rsidRPr="00D172F1">
              <w:rPr>
                <w:rStyle w:val="Strong"/>
                <w:rFonts w:ascii="Verdana" w:hAnsi="Verdana"/>
                <w:i/>
                <w:sz w:val="20"/>
                <w:szCs w:val="20"/>
              </w:rPr>
              <w:t>CIPFA South West gets social!</w:t>
            </w:r>
          </w:p>
          <w:p w:rsidR="00BE1655" w:rsidRPr="00D172F1" w:rsidRDefault="00BE1655" w:rsidP="00BE1655">
            <w:pPr>
              <w:pStyle w:val="NormalWeb"/>
              <w:rPr>
                <w:rFonts w:ascii="Verdana" w:hAnsi="Verdana"/>
                <w:sz w:val="20"/>
                <w:szCs w:val="20"/>
              </w:rPr>
            </w:pPr>
            <w:r w:rsidRPr="00D172F1">
              <w:rPr>
                <w:rStyle w:val="Strong"/>
                <w:rFonts w:ascii="Verdana" w:hAnsi="Verdana"/>
                <w:b w:val="0"/>
                <w:sz w:val="20"/>
                <w:szCs w:val="20"/>
              </w:rPr>
              <w:t xml:space="preserve">Have you joined us on </w:t>
            </w:r>
            <w:hyperlink r:id="rId13" w:history="1">
              <w:r w:rsidRPr="00D172F1">
                <w:rPr>
                  <w:rStyle w:val="Strong"/>
                  <w:rFonts w:ascii="Verdana" w:hAnsi="Verdana"/>
                  <w:b w:val="0"/>
                  <w:bCs w:val="0"/>
                  <w:sz w:val="20"/>
                  <w:szCs w:val="20"/>
                </w:rPr>
                <w:t>LinkedIn</w:t>
              </w:r>
            </w:hyperlink>
            <w:r w:rsidRPr="00D172F1">
              <w:rPr>
                <w:rStyle w:val="Strong"/>
                <w:rFonts w:ascii="Verdana" w:hAnsi="Verdana"/>
                <w:b w:val="0"/>
                <w:sz w:val="20"/>
                <w:szCs w:val="20"/>
              </w:rPr>
              <w:t xml:space="preserve">, </w:t>
            </w:r>
            <w:hyperlink r:id="rId14" w:history="1">
              <w:r w:rsidRPr="00D172F1">
                <w:rPr>
                  <w:rStyle w:val="Strong"/>
                  <w:rFonts w:ascii="Verdana" w:hAnsi="Verdana"/>
                  <w:b w:val="0"/>
                  <w:bCs w:val="0"/>
                  <w:sz w:val="20"/>
                  <w:szCs w:val="20"/>
                </w:rPr>
                <w:t>Facebook</w:t>
              </w:r>
            </w:hyperlink>
            <w:r w:rsidRPr="00D172F1">
              <w:rPr>
                <w:rStyle w:val="Strong"/>
                <w:rFonts w:ascii="Verdana" w:hAnsi="Verdana"/>
                <w:b w:val="0"/>
                <w:sz w:val="20"/>
                <w:szCs w:val="20"/>
              </w:rPr>
              <w:t xml:space="preserve"> and </w:t>
            </w:r>
            <w:hyperlink r:id="rId15" w:history="1">
              <w:r w:rsidRPr="00D172F1">
                <w:rPr>
                  <w:rStyle w:val="Strong"/>
                  <w:rFonts w:ascii="Verdana" w:hAnsi="Verdana"/>
                  <w:b w:val="0"/>
                  <w:sz w:val="20"/>
                  <w:szCs w:val="20"/>
                </w:rPr>
                <w:t>Twitter</w:t>
              </w:r>
            </w:hyperlink>
            <w:r w:rsidRPr="00D172F1">
              <w:rPr>
                <w:rStyle w:val="Strong"/>
                <w:rFonts w:ascii="Verdana" w:hAnsi="Verdana"/>
                <w:b w:val="0"/>
                <w:sz w:val="20"/>
                <w:szCs w:val="20"/>
              </w:rPr>
              <w:t xml:space="preserve"> yet? Please do, and find a way that we at CSW can keep you up to date with upcoming events, news and discussions that may be of interest to you as a CIPFA member. If you have any ideas on content or suggestions on groups we as a Region should be following then please</w:t>
            </w:r>
            <w:r w:rsidRPr="00D172F1">
              <w:rPr>
                <w:rFonts w:ascii="Verdana" w:hAnsi="Verdana"/>
                <w:sz w:val="20"/>
                <w:szCs w:val="20"/>
              </w:rPr>
              <w:t xml:space="preserve"> </w:t>
            </w:r>
            <w:hyperlink r:id="rId16" w:history="1">
              <w:r w:rsidRPr="00D172F1">
                <w:rPr>
                  <w:rStyle w:val="Hyperlink"/>
                  <w:rFonts w:ascii="Verdana" w:hAnsi="Verdana"/>
                  <w:bCs/>
                  <w:color w:val="auto"/>
                  <w:sz w:val="20"/>
                  <w:szCs w:val="20"/>
                </w:rPr>
                <w:t>get in touch</w:t>
              </w:r>
            </w:hyperlink>
            <w:r w:rsidRPr="00D172F1">
              <w:rPr>
                <w:rFonts w:ascii="Verdana" w:hAnsi="Verdana"/>
                <w:sz w:val="20"/>
                <w:szCs w:val="20"/>
              </w:rPr>
              <w:t>.</w:t>
            </w:r>
          </w:p>
          <w:p w:rsidR="00BE1655" w:rsidRPr="00D172F1" w:rsidRDefault="00BE1655" w:rsidP="00BE1655">
            <w:pPr>
              <w:pStyle w:val="NormalWeb"/>
              <w:rPr>
                <w:rStyle w:val="Strong"/>
                <w:rFonts w:ascii="Verdana" w:hAnsi="Verdana"/>
                <w:b w:val="0"/>
                <w:sz w:val="20"/>
                <w:szCs w:val="20"/>
              </w:rPr>
            </w:pPr>
            <w:r w:rsidRPr="00D172F1">
              <w:rPr>
                <w:rStyle w:val="Strong"/>
                <w:rFonts w:ascii="Verdana" w:hAnsi="Verdana"/>
                <w:b w:val="0"/>
                <w:sz w:val="20"/>
                <w:szCs w:val="20"/>
              </w:rPr>
              <w:t>CIPFA SW Students can also join the</w:t>
            </w:r>
            <w:r w:rsidRPr="00D172F1">
              <w:rPr>
                <w:rFonts w:ascii="Verdana" w:hAnsi="Verdana"/>
                <w:sz w:val="20"/>
                <w:szCs w:val="20"/>
              </w:rPr>
              <w:t xml:space="preserve"> </w:t>
            </w:r>
            <w:hyperlink r:id="rId17" w:history="1">
              <w:r w:rsidRPr="00D172F1">
                <w:rPr>
                  <w:rStyle w:val="Hyperlink"/>
                  <w:rFonts w:ascii="Verdana" w:hAnsi="Verdana"/>
                  <w:bCs/>
                  <w:color w:val="auto"/>
                  <w:sz w:val="20"/>
                  <w:szCs w:val="20"/>
                </w:rPr>
                <w:t>student group</w:t>
              </w:r>
            </w:hyperlink>
            <w:r w:rsidRPr="00D172F1">
              <w:rPr>
                <w:rFonts w:ascii="Verdana" w:hAnsi="Verdana"/>
                <w:sz w:val="20"/>
                <w:szCs w:val="20"/>
              </w:rPr>
              <w:t xml:space="preserve"> </w:t>
            </w:r>
            <w:r w:rsidRPr="00D172F1">
              <w:rPr>
                <w:rStyle w:val="Strong"/>
                <w:rFonts w:ascii="Verdana" w:hAnsi="Verdana"/>
                <w:b w:val="0"/>
                <w:sz w:val="20"/>
                <w:szCs w:val="20"/>
              </w:rPr>
              <w:t>on Facebook to discuss student related matters such as exams, revisions and events.</w:t>
            </w:r>
          </w:p>
          <w:p w:rsidR="00BE1655" w:rsidRPr="00D172F1" w:rsidRDefault="001077A1" w:rsidP="00BE1655">
            <w:pPr>
              <w:pStyle w:val="NormalWeb"/>
              <w:rPr>
                <w:rStyle w:val="Strong"/>
                <w:rFonts w:ascii="Verdana" w:hAnsi="Verdana"/>
                <w:color w:val="652D89"/>
                <w:sz w:val="20"/>
                <w:szCs w:val="20"/>
              </w:rPr>
            </w:pPr>
            <w:r>
              <w:rPr>
                <w:rFonts w:ascii="Verdana" w:eastAsia="Times New Roman" w:hAnsi="Verdana"/>
                <w:noProof/>
                <w:sz w:val="20"/>
                <w:szCs w:val="20"/>
              </w:rPr>
              <w:pict>
                <v:rect id="_x0000_i1029" style="width:451.3pt;height:.75pt" o:hralign="center" o:hrstd="t" o:hrnoshade="t" o:hr="t" fillcolor="#ccc" stroked="f"/>
              </w:pict>
            </w:r>
          </w:p>
          <w:p w:rsidR="005F1721" w:rsidRDefault="005F1721" w:rsidP="00BE1655">
            <w:pPr>
              <w:pStyle w:val="NormalWeb"/>
              <w:rPr>
                <w:rFonts w:ascii="Verdana" w:hAnsi="Verdana"/>
                <w:sz w:val="17"/>
                <w:szCs w:val="17"/>
              </w:rPr>
            </w:pPr>
          </w:p>
          <w:p w:rsidR="00C66D82" w:rsidRDefault="005F1721" w:rsidP="00BE1655">
            <w:pPr>
              <w:pStyle w:val="NormalWeb"/>
              <w:rPr>
                <w:rStyle w:val="Strong"/>
                <w:rFonts w:ascii="Verdana" w:hAnsi="Verdana"/>
                <w:i/>
              </w:rPr>
            </w:pPr>
            <w:r w:rsidRPr="004B31C4">
              <w:rPr>
                <w:rStyle w:val="Strong"/>
                <w:rFonts w:ascii="Verdana" w:hAnsi="Verdana"/>
                <w:i/>
              </w:rPr>
              <w:t>CIPFA Council Meeting –</w:t>
            </w:r>
            <w:r w:rsidR="003B55CD" w:rsidRPr="003B55CD">
              <w:rPr>
                <w:rStyle w:val="Strong"/>
                <w:rFonts w:ascii="Verdana" w:hAnsi="Verdana"/>
                <w:i/>
              </w:rPr>
              <w:t xml:space="preserve">  14 December, 2017</w:t>
            </w:r>
          </w:p>
          <w:p w:rsidR="003B55CD" w:rsidRDefault="003B55CD" w:rsidP="003B55CD">
            <w:pPr>
              <w:pStyle w:val="NormalWeb"/>
              <w:rPr>
                <w:rFonts w:ascii="Verdana" w:hAnsi="Verdana"/>
                <w:bCs/>
                <w:noProof/>
                <w:sz w:val="17"/>
                <w:szCs w:val="17"/>
              </w:rPr>
            </w:pPr>
            <w:r w:rsidRPr="00E04716">
              <w:rPr>
                <w:rFonts w:ascii="Verdana" w:hAnsi="Verdana"/>
                <w:bCs/>
                <w:noProof/>
                <w:sz w:val="17"/>
                <w:szCs w:val="17"/>
              </w:rPr>
              <w:t xml:space="preserve">Our </w:t>
            </w:r>
            <w:r>
              <w:rPr>
                <w:rFonts w:ascii="Verdana" w:hAnsi="Verdana"/>
                <w:bCs/>
                <w:noProof/>
                <w:sz w:val="17"/>
                <w:szCs w:val="17"/>
              </w:rPr>
              <w:t>C</w:t>
            </w:r>
            <w:r w:rsidRPr="00E04716">
              <w:rPr>
                <w:rFonts w:ascii="Verdana" w:hAnsi="Verdana"/>
                <w:bCs/>
                <w:noProof/>
                <w:sz w:val="17"/>
                <w:szCs w:val="17"/>
              </w:rPr>
              <w:t xml:space="preserve">ouncil representation John Bloomer </w:t>
            </w:r>
            <w:r>
              <w:rPr>
                <w:rFonts w:ascii="Verdana" w:hAnsi="Verdana"/>
                <w:bCs/>
                <w:noProof/>
                <w:sz w:val="17"/>
                <w:szCs w:val="17"/>
              </w:rPr>
              <w:t xml:space="preserve">has </w:t>
            </w:r>
            <w:r w:rsidRPr="00E04716">
              <w:rPr>
                <w:rFonts w:ascii="Verdana" w:hAnsi="Verdana"/>
                <w:bCs/>
                <w:noProof/>
                <w:sz w:val="17"/>
                <w:szCs w:val="17"/>
              </w:rPr>
              <w:t xml:space="preserve"> provide</w:t>
            </w:r>
            <w:r>
              <w:rPr>
                <w:rFonts w:ascii="Verdana" w:hAnsi="Verdana"/>
                <w:bCs/>
                <w:noProof/>
                <w:sz w:val="17"/>
                <w:szCs w:val="17"/>
              </w:rPr>
              <w:t>d</w:t>
            </w:r>
            <w:r w:rsidRPr="00E04716">
              <w:rPr>
                <w:rFonts w:ascii="Verdana" w:hAnsi="Verdana"/>
                <w:bCs/>
                <w:noProof/>
                <w:sz w:val="17"/>
                <w:szCs w:val="17"/>
              </w:rPr>
              <w:t xml:space="preserve"> us with an update </w:t>
            </w:r>
            <w:r>
              <w:rPr>
                <w:rFonts w:ascii="Verdana" w:hAnsi="Verdana"/>
                <w:bCs/>
                <w:noProof/>
                <w:sz w:val="17"/>
                <w:szCs w:val="17"/>
              </w:rPr>
              <w:t xml:space="preserve">from </w:t>
            </w:r>
            <w:r w:rsidRPr="00E04716">
              <w:rPr>
                <w:rFonts w:ascii="Verdana" w:hAnsi="Verdana"/>
                <w:bCs/>
                <w:noProof/>
                <w:sz w:val="17"/>
                <w:szCs w:val="17"/>
              </w:rPr>
              <w:t xml:space="preserve"> the </w:t>
            </w:r>
            <w:r>
              <w:rPr>
                <w:rFonts w:ascii="Verdana" w:hAnsi="Verdana"/>
                <w:bCs/>
                <w:noProof/>
                <w:sz w:val="17"/>
                <w:szCs w:val="17"/>
              </w:rPr>
              <w:t>last</w:t>
            </w:r>
            <w:r w:rsidRPr="00E04716">
              <w:rPr>
                <w:rFonts w:ascii="Verdana" w:hAnsi="Verdana"/>
                <w:bCs/>
                <w:noProof/>
                <w:sz w:val="17"/>
                <w:szCs w:val="17"/>
              </w:rPr>
              <w:t xml:space="preserve"> CIPFA Council meeting. John</w:t>
            </w:r>
            <w:r>
              <w:rPr>
                <w:rFonts w:ascii="Verdana" w:hAnsi="Verdana"/>
                <w:bCs/>
                <w:noProof/>
                <w:sz w:val="17"/>
                <w:szCs w:val="17"/>
              </w:rPr>
              <w:t>’s headline</w:t>
            </w:r>
            <w:r w:rsidRPr="00E04716">
              <w:rPr>
                <w:rFonts w:ascii="Verdana" w:hAnsi="Verdana"/>
                <w:bCs/>
                <w:noProof/>
                <w:sz w:val="17"/>
                <w:szCs w:val="17"/>
              </w:rPr>
              <w:t xml:space="preserve">  details from that meeting </w:t>
            </w:r>
            <w:r>
              <w:rPr>
                <w:rFonts w:ascii="Verdana" w:hAnsi="Verdana"/>
                <w:bCs/>
                <w:noProof/>
                <w:sz w:val="17"/>
                <w:szCs w:val="17"/>
              </w:rPr>
              <w:t>is included below</w:t>
            </w:r>
            <w:r w:rsidRPr="00E04716">
              <w:rPr>
                <w:rFonts w:ascii="Verdana" w:hAnsi="Verdana"/>
                <w:bCs/>
                <w:noProof/>
                <w:sz w:val="17"/>
                <w:szCs w:val="17"/>
              </w:rPr>
              <w:t>.</w:t>
            </w:r>
          </w:p>
          <w:p w:rsidR="003B55CD" w:rsidRPr="007112D3" w:rsidRDefault="003B55CD" w:rsidP="003B55CD">
            <w:pPr>
              <w:rPr>
                <w:rFonts w:ascii="Verdana" w:hAnsi="Verdana"/>
                <w:b/>
                <w:bCs/>
                <w:noProof/>
                <w:sz w:val="17"/>
                <w:szCs w:val="17"/>
              </w:rPr>
            </w:pPr>
            <w:r w:rsidRPr="007112D3">
              <w:rPr>
                <w:rFonts w:ascii="Verdana" w:hAnsi="Verdana"/>
                <w:b/>
                <w:bCs/>
                <w:noProof/>
                <w:sz w:val="17"/>
                <w:szCs w:val="17"/>
              </w:rPr>
              <w:t>Policy Voice</w:t>
            </w:r>
          </w:p>
          <w:p w:rsidR="003B55CD" w:rsidRPr="00143C10" w:rsidRDefault="003B55CD" w:rsidP="003B55CD">
            <w:pPr>
              <w:rPr>
                <w:rFonts w:ascii="Verdana" w:hAnsi="Verdana"/>
                <w:bCs/>
                <w:noProof/>
                <w:sz w:val="17"/>
                <w:szCs w:val="17"/>
              </w:rPr>
            </w:pPr>
            <w:r w:rsidRPr="00143C10">
              <w:rPr>
                <w:rFonts w:ascii="Verdana" w:hAnsi="Verdana"/>
                <w:bCs/>
                <w:noProof/>
                <w:sz w:val="17"/>
                <w:szCs w:val="17"/>
              </w:rPr>
              <w:t> </w:t>
            </w:r>
          </w:p>
          <w:p w:rsidR="003B55CD" w:rsidRPr="00143C10" w:rsidRDefault="003B55CD" w:rsidP="003B55CD">
            <w:pPr>
              <w:numPr>
                <w:ilvl w:val="0"/>
                <w:numId w:val="10"/>
              </w:numPr>
              <w:ind w:left="360"/>
              <w:rPr>
                <w:rFonts w:ascii="Verdana" w:hAnsi="Verdana"/>
                <w:bCs/>
                <w:noProof/>
                <w:sz w:val="17"/>
                <w:szCs w:val="17"/>
              </w:rPr>
            </w:pPr>
            <w:r w:rsidRPr="00143C10">
              <w:rPr>
                <w:rFonts w:ascii="Verdana" w:hAnsi="Verdana"/>
                <w:bCs/>
                <w:noProof/>
                <w:sz w:val="17"/>
                <w:szCs w:val="17"/>
              </w:rPr>
              <w:t>CIPFA/Moore Stephens Global Fraud Risk Register - New research by CIPFA and Moore Stephens, identified how misspending government funding is the top public service risk. Almost half (48%) of accountants surveyed said that grant fraud poses a high or very high risk, putting it at number one on the global register.</w:t>
            </w:r>
          </w:p>
          <w:p w:rsidR="003B55CD" w:rsidRPr="00143C10" w:rsidRDefault="003B55CD" w:rsidP="003B55CD">
            <w:pPr>
              <w:numPr>
                <w:ilvl w:val="0"/>
                <w:numId w:val="10"/>
              </w:numPr>
              <w:ind w:left="360"/>
              <w:rPr>
                <w:rFonts w:ascii="Verdana" w:hAnsi="Verdana"/>
                <w:bCs/>
                <w:noProof/>
                <w:sz w:val="17"/>
                <w:szCs w:val="17"/>
              </w:rPr>
            </w:pPr>
            <w:r w:rsidRPr="00143C10">
              <w:rPr>
                <w:rFonts w:ascii="Verdana" w:hAnsi="Verdana"/>
                <w:bCs/>
                <w:noProof/>
                <w:sz w:val="17"/>
                <w:szCs w:val="17"/>
              </w:rPr>
              <w:t>3rd Annual UK CFACT survey - The third annual instalment of CIPFA’s Counter Fraud and Corruption Tracker (CFaCT) this year focused on the local government sector, revealed the three greatest fraud risk areas for local government: procurement, adult social care and council tax single person discount.</w:t>
            </w:r>
          </w:p>
          <w:p w:rsidR="003B55CD" w:rsidRPr="00143C10" w:rsidRDefault="003B55CD" w:rsidP="003B55CD">
            <w:pPr>
              <w:numPr>
                <w:ilvl w:val="0"/>
                <w:numId w:val="11"/>
              </w:numPr>
              <w:ind w:left="360"/>
              <w:rPr>
                <w:rFonts w:ascii="Verdana" w:hAnsi="Verdana"/>
                <w:bCs/>
                <w:noProof/>
                <w:sz w:val="17"/>
                <w:szCs w:val="17"/>
              </w:rPr>
            </w:pPr>
            <w:r w:rsidRPr="00143C10">
              <w:rPr>
                <w:rFonts w:ascii="Verdana" w:hAnsi="Verdana"/>
                <w:bCs/>
                <w:noProof/>
                <w:sz w:val="17"/>
                <w:szCs w:val="17"/>
              </w:rPr>
              <w:t>Brexit Advisory Commission for Public Services - A briefing was produced identifying the government must modernise the way it distributes funding to ensure that any replacement of the €20.6bn UK public services and programmes receive from the EU is allocated on a needs basis. Rob Whiteman gave evidence to a parliamentary select committee on behalf of the Advisory Commission.</w:t>
            </w:r>
          </w:p>
          <w:p w:rsidR="003B55CD" w:rsidRPr="00143C10" w:rsidRDefault="003B55CD" w:rsidP="003B55CD">
            <w:pPr>
              <w:numPr>
                <w:ilvl w:val="0"/>
                <w:numId w:val="11"/>
              </w:numPr>
              <w:ind w:left="360"/>
              <w:rPr>
                <w:rFonts w:ascii="Verdana" w:hAnsi="Verdana"/>
                <w:bCs/>
                <w:noProof/>
                <w:sz w:val="17"/>
                <w:szCs w:val="17"/>
              </w:rPr>
            </w:pPr>
            <w:r w:rsidRPr="00143C10">
              <w:rPr>
                <w:rFonts w:ascii="Verdana" w:hAnsi="Verdana"/>
                <w:bCs/>
                <w:noProof/>
                <w:sz w:val="17"/>
                <w:szCs w:val="17"/>
              </w:rPr>
              <w:t>Performance Tracker and Autumn Budget 2017 - Pre Budget, CIPFA and the Institute for Government published the 2nd Performance Tracker which provides a data-driven assessment of the government’s performance in running public services. This second edition focuses on GPs, hospitals, adult social care, schools, the police, criminal courts, prisons, neighbourhood services and UK visas and immigration</w:t>
            </w:r>
          </w:p>
          <w:p w:rsidR="003B55CD" w:rsidRPr="00143C10" w:rsidRDefault="003B55CD" w:rsidP="003B55CD">
            <w:pPr>
              <w:numPr>
                <w:ilvl w:val="0"/>
                <w:numId w:val="11"/>
              </w:numPr>
              <w:ind w:left="360"/>
              <w:rPr>
                <w:rFonts w:ascii="Verdana" w:hAnsi="Verdana"/>
                <w:bCs/>
                <w:noProof/>
                <w:sz w:val="17"/>
                <w:szCs w:val="17"/>
              </w:rPr>
            </w:pPr>
            <w:r w:rsidRPr="00143C10">
              <w:rPr>
                <w:rFonts w:ascii="Verdana" w:hAnsi="Verdana"/>
                <w:bCs/>
                <w:noProof/>
                <w:sz w:val="17"/>
                <w:szCs w:val="17"/>
              </w:rPr>
              <w:t>Meeting the changing demands of children’s social care - CIPFA, with consultancy Peopletoo, published a report on how with rising and changing demand and declining resources, funding children’s social services has now edged ahead of adult social care as the most pressing concern for local government finance heads in upper tier councils. </w:t>
            </w:r>
          </w:p>
          <w:p w:rsidR="003B55CD" w:rsidRPr="00143C10" w:rsidRDefault="003B55CD" w:rsidP="003B55CD">
            <w:pPr>
              <w:numPr>
                <w:ilvl w:val="0"/>
                <w:numId w:val="11"/>
              </w:numPr>
              <w:ind w:left="360"/>
              <w:rPr>
                <w:rFonts w:ascii="Verdana" w:hAnsi="Verdana"/>
                <w:bCs/>
                <w:noProof/>
                <w:sz w:val="17"/>
                <w:szCs w:val="17"/>
              </w:rPr>
            </w:pPr>
            <w:r w:rsidRPr="00143C10">
              <w:rPr>
                <w:rFonts w:ascii="Verdana" w:hAnsi="Verdana"/>
                <w:bCs/>
                <w:noProof/>
                <w:sz w:val="17"/>
                <w:szCs w:val="17"/>
              </w:rPr>
              <w:t>Library Services - According to CIPFA’s annual library survey, covered widely in trade and national media, the squeeze on council funding continues to take its toll on libraries, as spending, paid staff and branches declined again last year (2016/17), for the 7th year running.</w:t>
            </w:r>
          </w:p>
          <w:p w:rsidR="003B55CD" w:rsidRPr="00143C10" w:rsidRDefault="003B55CD" w:rsidP="003B55CD">
            <w:pPr>
              <w:numPr>
                <w:ilvl w:val="0"/>
                <w:numId w:val="12"/>
              </w:numPr>
              <w:ind w:left="360"/>
              <w:rPr>
                <w:rFonts w:ascii="Verdana" w:hAnsi="Verdana"/>
                <w:bCs/>
                <w:noProof/>
                <w:sz w:val="17"/>
                <w:szCs w:val="17"/>
              </w:rPr>
            </w:pPr>
            <w:r w:rsidRPr="00143C10">
              <w:rPr>
                <w:rFonts w:ascii="Verdana" w:hAnsi="Verdana"/>
                <w:bCs/>
                <w:noProof/>
                <w:sz w:val="17"/>
                <w:szCs w:val="17"/>
              </w:rPr>
              <w:t>Northern Ireland - The annual CIPFA/Forum governance and leadership conference was held in Belfast with more than 100 in attendance.  The conference was used to launch the joint CIPFA/Forum ‘Policy Asks’ which sets out the key points to be addressed when a devolved administration resumes in Northern Ireland</w:t>
            </w:r>
          </w:p>
          <w:p w:rsidR="003B55CD" w:rsidRPr="00143C10" w:rsidRDefault="003B55CD" w:rsidP="003B55CD">
            <w:pPr>
              <w:numPr>
                <w:ilvl w:val="0"/>
                <w:numId w:val="12"/>
              </w:numPr>
              <w:ind w:left="360"/>
              <w:rPr>
                <w:rFonts w:ascii="Verdana" w:hAnsi="Verdana"/>
                <w:bCs/>
                <w:noProof/>
                <w:sz w:val="17"/>
                <w:szCs w:val="17"/>
              </w:rPr>
            </w:pPr>
            <w:r w:rsidRPr="00143C10">
              <w:rPr>
                <w:rFonts w:ascii="Verdana" w:hAnsi="Verdana"/>
                <w:bCs/>
                <w:noProof/>
                <w:sz w:val="17"/>
                <w:szCs w:val="17"/>
              </w:rPr>
              <w:t xml:space="preserve">CIPFA Wales Annual Conference – The annual conference was held in Cardiff in November with more </w:t>
            </w:r>
            <w:r w:rsidRPr="00143C10">
              <w:rPr>
                <w:rFonts w:ascii="Verdana" w:hAnsi="Verdana"/>
                <w:bCs/>
                <w:noProof/>
                <w:sz w:val="17"/>
                <w:szCs w:val="17"/>
              </w:rPr>
              <w:lastRenderedPageBreak/>
              <w:t xml:space="preserve">than 100 delegates, sponsors and exhibitors on site.  </w:t>
            </w:r>
          </w:p>
          <w:p w:rsidR="003B55CD" w:rsidRDefault="003B55CD" w:rsidP="003B55CD">
            <w:pPr>
              <w:numPr>
                <w:ilvl w:val="0"/>
                <w:numId w:val="12"/>
              </w:numPr>
              <w:ind w:left="360"/>
              <w:rPr>
                <w:rFonts w:ascii="Verdana" w:hAnsi="Verdana"/>
                <w:bCs/>
                <w:noProof/>
                <w:sz w:val="17"/>
                <w:szCs w:val="17"/>
              </w:rPr>
            </w:pPr>
            <w:r w:rsidRPr="007112D3">
              <w:rPr>
                <w:rFonts w:ascii="Verdana" w:hAnsi="Verdana"/>
                <w:bCs/>
                <w:noProof/>
                <w:sz w:val="17"/>
                <w:szCs w:val="17"/>
              </w:rPr>
              <w:t xml:space="preserve">CIPFA Scotland Directors of Finance - The annual Public Finance Debate was held in Edinburgh in October.  </w:t>
            </w:r>
          </w:p>
          <w:p w:rsidR="003B55CD" w:rsidRPr="007112D3" w:rsidRDefault="003B55CD" w:rsidP="003B55CD">
            <w:pPr>
              <w:numPr>
                <w:ilvl w:val="0"/>
                <w:numId w:val="12"/>
              </w:numPr>
              <w:ind w:left="360"/>
              <w:rPr>
                <w:rFonts w:ascii="Verdana" w:hAnsi="Verdana"/>
                <w:bCs/>
                <w:noProof/>
                <w:sz w:val="17"/>
                <w:szCs w:val="17"/>
              </w:rPr>
            </w:pPr>
            <w:r w:rsidRPr="007112D3">
              <w:rPr>
                <w:rFonts w:ascii="Verdana" w:hAnsi="Verdana"/>
                <w:bCs/>
                <w:noProof/>
                <w:sz w:val="17"/>
                <w:szCs w:val="17"/>
              </w:rPr>
              <w:t xml:space="preserve">ICAS/CIPFA Governance – The first ever joint CIPFA/ICAS  roundtable was held in December.  The roundtable was a breakfast event held at ICAS in Edinburgh and the topic was boardroom governance.  CIPFA was represented by John Matheson and Karen Kelly and further attendees included David Hume, Chair of Scottish Police Authority Audit Committee and David Robertson, Director of Finance, Scottish Borders Council.  </w:t>
            </w:r>
          </w:p>
          <w:p w:rsidR="003B55CD" w:rsidRDefault="003B55CD" w:rsidP="003B55CD">
            <w:pPr>
              <w:rPr>
                <w:rFonts w:ascii="Verdana" w:hAnsi="Verdana"/>
                <w:bCs/>
                <w:noProof/>
                <w:sz w:val="17"/>
                <w:szCs w:val="17"/>
              </w:rPr>
            </w:pPr>
          </w:p>
          <w:p w:rsidR="003B55CD" w:rsidRPr="007112D3" w:rsidRDefault="003B55CD" w:rsidP="003B55CD">
            <w:pPr>
              <w:rPr>
                <w:rFonts w:ascii="Verdana" w:hAnsi="Verdana"/>
                <w:b/>
                <w:bCs/>
                <w:noProof/>
                <w:sz w:val="17"/>
                <w:szCs w:val="17"/>
              </w:rPr>
            </w:pPr>
            <w:r w:rsidRPr="007112D3">
              <w:rPr>
                <w:rFonts w:ascii="Verdana" w:hAnsi="Verdana"/>
                <w:b/>
                <w:bCs/>
                <w:noProof/>
                <w:sz w:val="17"/>
                <w:szCs w:val="17"/>
              </w:rPr>
              <w:t>Students &amp; Members</w:t>
            </w:r>
          </w:p>
          <w:p w:rsidR="003B55CD" w:rsidRPr="00143C10" w:rsidRDefault="003B55CD" w:rsidP="003B55CD">
            <w:pPr>
              <w:rPr>
                <w:rFonts w:ascii="Verdana" w:hAnsi="Verdana"/>
                <w:bCs/>
                <w:noProof/>
                <w:sz w:val="17"/>
                <w:szCs w:val="17"/>
              </w:rPr>
            </w:pPr>
            <w:r w:rsidRPr="00143C10">
              <w:rPr>
                <w:rFonts w:ascii="Verdana" w:hAnsi="Verdana"/>
                <w:bCs/>
                <w:noProof/>
                <w:sz w:val="17"/>
                <w:szCs w:val="17"/>
              </w:rPr>
              <w:t> </w:t>
            </w:r>
          </w:p>
          <w:p w:rsidR="003B55CD" w:rsidRPr="00143C10" w:rsidRDefault="003B55CD" w:rsidP="003B55CD">
            <w:pPr>
              <w:numPr>
                <w:ilvl w:val="0"/>
                <w:numId w:val="13"/>
              </w:numPr>
              <w:ind w:left="360"/>
              <w:rPr>
                <w:rFonts w:ascii="Verdana" w:hAnsi="Verdana"/>
                <w:bCs/>
                <w:noProof/>
                <w:sz w:val="17"/>
                <w:szCs w:val="17"/>
              </w:rPr>
            </w:pPr>
            <w:r w:rsidRPr="00143C10">
              <w:rPr>
                <w:rFonts w:ascii="Verdana" w:hAnsi="Verdana"/>
                <w:bCs/>
                <w:noProof/>
                <w:sz w:val="17"/>
                <w:szCs w:val="17"/>
              </w:rPr>
              <w:t>CCAB - CIPFA took over the chair of CCAB for the year 2017/18. The President, Andy Burns, chaired his first meeting in November with a Westminster event on CCAB’s campaign Fighting Financial Crime on the same day.</w:t>
            </w:r>
          </w:p>
          <w:p w:rsidR="003B55CD" w:rsidRDefault="003B55CD" w:rsidP="003B55CD">
            <w:pPr>
              <w:numPr>
                <w:ilvl w:val="0"/>
                <w:numId w:val="13"/>
              </w:numPr>
              <w:ind w:left="360"/>
              <w:rPr>
                <w:rFonts w:ascii="Verdana" w:hAnsi="Verdana"/>
                <w:bCs/>
                <w:noProof/>
                <w:sz w:val="17"/>
                <w:szCs w:val="17"/>
              </w:rPr>
            </w:pPr>
            <w:r w:rsidRPr="007112D3">
              <w:rPr>
                <w:rFonts w:ascii="Verdana" w:hAnsi="Verdana"/>
                <w:bCs/>
                <w:noProof/>
                <w:sz w:val="17"/>
                <w:szCs w:val="17"/>
              </w:rPr>
              <w:t xml:space="preserve">CIPFA Learning - There are now over 1000+ enrolments to our online PQ via CIPFA Learning, with the first courses successfully completed for the exams in December. </w:t>
            </w:r>
          </w:p>
          <w:p w:rsidR="003B55CD" w:rsidRDefault="003B55CD" w:rsidP="003B55CD">
            <w:pPr>
              <w:numPr>
                <w:ilvl w:val="0"/>
                <w:numId w:val="13"/>
              </w:numPr>
              <w:ind w:left="360"/>
              <w:rPr>
                <w:rFonts w:ascii="Verdana" w:hAnsi="Verdana"/>
                <w:bCs/>
                <w:noProof/>
                <w:sz w:val="17"/>
                <w:szCs w:val="17"/>
              </w:rPr>
            </w:pPr>
            <w:r w:rsidRPr="007112D3">
              <w:rPr>
                <w:rFonts w:ascii="Verdana" w:hAnsi="Verdana"/>
                <w:bCs/>
                <w:noProof/>
                <w:sz w:val="17"/>
                <w:szCs w:val="17"/>
              </w:rPr>
              <w:t xml:space="preserve">UK Open University MOOC - The OU launched its 'Managing Public Money' MOOC with our support in September with over 1,000 registrations to the programme, which is still available to new participants. </w:t>
            </w:r>
          </w:p>
          <w:p w:rsidR="003B55CD" w:rsidRPr="007112D3" w:rsidRDefault="003B55CD" w:rsidP="003B55CD">
            <w:pPr>
              <w:numPr>
                <w:ilvl w:val="0"/>
                <w:numId w:val="13"/>
              </w:numPr>
              <w:ind w:left="360"/>
              <w:rPr>
                <w:rFonts w:ascii="Verdana" w:hAnsi="Verdana"/>
                <w:bCs/>
                <w:noProof/>
                <w:sz w:val="17"/>
                <w:szCs w:val="17"/>
              </w:rPr>
            </w:pPr>
            <w:r w:rsidRPr="007112D3">
              <w:rPr>
                <w:rFonts w:ascii="Verdana" w:hAnsi="Verdana"/>
                <w:bCs/>
                <w:noProof/>
                <w:sz w:val="17"/>
                <w:szCs w:val="17"/>
              </w:rPr>
              <w:t xml:space="preserve">UK Apprenticeships - The L7 Standard has been approved with a £21k funding cap. We already have 100+ L7 registrations for February programme commencement. </w:t>
            </w:r>
          </w:p>
          <w:p w:rsidR="005F1721" w:rsidRDefault="001077A1" w:rsidP="00053C90">
            <w:pPr>
              <w:pStyle w:val="NormalWeb"/>
              <w:ind w:left="360"/>
              <w:rPr>
                <w:rStyle w:val="Strong"/>
                <w:i/>
                <w:color w:val="C61189"/>
              </w:rPr>
            </w:pPr>
            <w:r>
              <w:rPr>
                <w:rStyle w:val="Strong"/>
                <w:i/>
                <w:noProof/>
                <w:color w:val="C61189"/>
              </w:rPr>
              <w:pict>
                <v:rect id="_x0000_i1030" style="width:451.3pt;height:.75pt" o:hralign="center" o:hrstd="t" o:hrnoshade="t" o:hr="t" fillcolor="#ccc" stroked="f"/>
              </w:pict>
            </w:r>
          </w:p>
          <w:p w:rsidR="00053C90" w:rsidRPr="001800E2" w:rsidRDefault="00053C90" w:rsidP="00053C90">
            <w:pPr>
              <w:pStyle w:val="NormalWeb"/>
              <w:ind w:left="360"/>
              <w:rPr>
                <w:rStyle w:val="Strong"/>
                <w:i/>
                <w:color w:val="C61189"/>
              </w:rPr>
            </w:pPr>
          </w:p>
          <w:p w:rsidR="0075399C" w:rsidRDefault="0075399C" w:rsidP="00BE1655">
            <w:pPr>
              <w:pStyle w:val="NormalWeb"/>
              <w:rPr>
                <w:rStyle w:val="Strong"/>
                <w:rFonts w:ascii="Verdana" w:hAnsi="Verdana"/>
                <w:i/>
                <w:color w:val="C61189"/>
              </w:rPr>
            </w:pPr>
            <w:r w:rsidRPr="00061205">
              <w:rPr>
                <w:rStyle w:val="Strong"/>
                <w:rFonts w:ascii="Verdana" w:hAnsi="Verdana"/>
                <w:noProof/>
                <w:color w:val="C61189"/>
              </w:rPr>
              <w:drawing>
                <wp:inline distT="0" distB="0" distL="0" distR="0" wp14:anchorId="5061BC8F" wp14:editId="508B9609">
                  <wp:extent cx="2030754" cy="568282"/>
                  <wp:effectExtent l="0" t="0" r="0" b="3810"/>
                  <wp:docPr id="5" name="irc_mi" descr="Image result for images of we want your hel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we want your hel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0722" cy="568273"/>
                          </a:xfrm>
                          <a:prstGeom prst="rect">
                            <a:avLst/>
                          </a:prstGeom>
                          <a:noFill/>
                          <a:ln>
                            <a:noFill/>
                          </a:ln>
                        </pic:spPr>
                      </pic:pic>
                    </a:graphicData>
                  </a:graphic>
                </wp:inline>
              </w:drawing>
            </w:r>
          </w:p>
          <w:p w:rsidR="00BE1655" w:rsidRPr="004B31C4" w:rsidRDefault="00BE1655" w:rsidP="00BE1655">
            <w:pPr>
              <w:pStyle w:val="NormalWeb"/>
              <w:rPr>
                <w:rStyle w:val="Strong"/>
                <w:rFonts w:ascii="Verdana" w:hAnsi="Verdana"/>
                <w:i/>
              </w:rPr>
            </w:pPr>
            <w:r w:rsidRPr="004B31C4">
              <w:rPr>
                <w:rStyle w:val="Strong"/>
                <w:rFonts w:ascii="Verdana" w:hAnsi="Verdana"/>
                <w:i/>
              </w:rPr>
              <w:t xml:space="preserve">CSW needs your help! There are some simple things included below that you can do to support </w:t>
            </w:r>
            <w:r w:rsidR="0075399C" w:rsidRPr="004B31C4">
              <w:rPr>
                <w:rStyle w:val="Strong"/>
                <w:rFonts w:ascii="Verdana" w:hAnsi="Verdana"/>
                <w:i/>
              </w:rPr>
              <w:t xml:space="preserve">CSW as </w:t>
            </w:r>
            <w:r w:rsidRPr="004B31C4">
              <w:rPr>
                <w:rStyle w:val="Strong"/>
                <w:rFonts w:ascii="Verdana" w:hAnsi="Verdana"/>
                <w:i/>
              </w:rPr>
              <w:t>your local Region, including:</w:t>
            </w:r>
          </w:p>
          <w:p w:rsidR="00BE1655" w:rsidRPr="004B31C4" w:rsidRDefault="00BE1655" w:rsidP="00BE1655">
            <w:pPr>
              <w:pStyle w:val="NormalWeb"/>
              <w:numPr>
                <w:ilvl w:val="0"/>
                <w:numId w:val="2"/>
              </w:numPr>
              <w:rPr>
                <w:rStyle w:val="Strong"/>
                <w:b w:val="0"/>
                <w:sz w:val="20"/>
                <w:szCs w:val="20"/>
              </w:rPr>
            </w:pPr>
            <w:r w:rsidRPr="004B31C4">
              <w:rPr>
                <w:rStyle w:val="Strong"/>
                <w:b w:val="0"/>
                <w:sz w:val="20"/>
                <w:szCs w:val="20"/>
              </w:rPr>
              <w:t xml:space="preserve">Support CSW Regional Council be more representative – so we need more volunteers to sit on council and support us in supporting you! </w:t>
            </w:r>
          </w:p>
          <w:p w:rsidR="00BE1655" w:rsidRPr="004B31C4" w:rsidRDefault="00BE1655" w:rsidP="00BE1655">
            <w:pPr>
              <w:pStyle w:val="NormalWeb"/>
              <w:numPr>
                <w:ilvl w:val="0"/>
                <w:numId w:val="2"/>
              </w:numPr>
              <w:rPr>
                <w:rStyle w:val="Strong"/>
                <w:b w:val="0"/>
                <w:sz w:val="20"/>
                <w:szCs w:val="20"/>
              </w:rPr>
            </w:pPr>
            <w:r w:rsidRPr="004B31C4">
              <w:rPr>
                <w:rStyle w:val="Strong"/>
                <w:b w:val="0"/>
                <w:sz w:val="20"/>
                <w:szCs w:val="20"/>
              </w:rPr>
              <w:t>Help us communicate better with you, so if you are on LinkedIn, Facebook or Twitter – join our Groups, share your thoughts and tell us how we can support you more on networking, CPD, even just finding out what CIPFA is doing.</w:t>
            </w:r>
          </w:p>
          <w:p w:rsidR="00BE1655" w:rsidRPr="004B31C4" w:rsidRDefault="00BE1655" w:rsidP="00BE1655">
            <w:pPr>
              <w:pStyle w:val="NormalWeb"/>
              <w:numPr>
                <w:ilvl w:val="0"/>
                <w:numId w:val="2"/>
              </w:numPr>
              <w:rPr>
                <w:rStyle w:val="Strong"/>
                <w:b w:val="0"/>
                <w:sz w:val="20"/>
                <w:szCs w:val="20"/>
              </w:rPr>
            </w:pPr>
            <w:r w:rsidRPr="004B31C4">
              <w:rPr>
                <w:rStyle w:val="Strong"/>
                <w:b w:val="0"/>
                <w:sz w:val="20"/>
                <w:szCs w:val="20"/>
              </w:rPr>
              <w:t>Consider being our newsletter editor. If you consider yourself a wordsmith and have a few hours to spare why not help us improve this newsletter?</w:t>
            </w:r>
            <w:r w:rsidRPr="004B31C4">
              <w:rPr>
                <w:rFonts w:ascii="Verdana" w:hAnsi="Verdana"/>
                <w:b/>
                <w:sz w:val="20"/>
                <w:szCs w:val="20"/>
              </w:rPr>
              <w:t xml:space="preserve"> </w:t>
            </w:r>
            <w:hyperlink r:id="rId20" w:history="1">
              <w:r w:rsidRPr="004B31C4">
                <w:rPr>
                  <w:rStyle w:val="Hyperlink"/>
                  <w:b/>
                  <w:bCs/>
                  <w:color w:val="auto"/>
                  <w:sz w:val="20"/>
                  <w:szCs w:val="20"/>
                </w:rPr>
                <w:t>Contact us</w:t>
              </w:r>
            </w:hyperlink>
            <w:r w:rsidRPr="004B31C4">
              <w:rPr>
                <w:rFonts w:ascii="Verdana" w:hAnsi="Verdana"/>
                <w:b/>
                <w:sz w:val="20"/>
                <w:szCs w:val="20"/>
              </w:rPr>
              <w:t xml:space="preserve"> </w:t>
            </w:r>
            <w:r w:rsidRPr="004B31C4">
              <w:rPr>
                <w:rStyle w:val="Strong"/>
                <w:b w:val="0"/>
                <w:sz w:val="20"/>
                <w:szCs w:val="20"/>
              </w:rPr>
              <w:t xml:space="preserve">to find out more. </w:t>
            </w:r>
          </w:p>
          <w:p w:rsidR="00BE1655" w:rsidRPr="004B31C4" w:rsidRDefault="00BE1655" w:rsidP="00BE1655">
            <w:pPr>
              <w:pStyle w:val="NormalWeb"/>
              <w:numPr>
                <w:ilvl w:val="0"/>
                <w:numId w:val="2"/>
              </w:numPr>
              <w:rPr>
                <w:rStyle w:val="Strong"/>
                <w:b w:val="0"/>
                <w:sz w:val="20"/>
                <w:szCs w:val="20"/>
              </w:rPr>
            </w:pPr>
            <w:r w:rsidRPr="004B31C4">
              <w:rPr>
                <w:rStyle w:val="Strong"/>
                <w:b w:val="0"/>
                <w:sz w:val="20"/>
                <w:szCs w:val="20"/>
              </w:rPr>
              <w:t>Help us in developing our area hubs in the south and north of our regions, based loosely around the Plymouth and Bristol/Bath/Swindon areas.  Look out for more information in our next newsletter.</w:t>
            </w:r>
          </w:p>
          <w:p w:rsidR="00BE1655" w:rsidRPr="004B31C4" w:rsidRDefault="00BE1655" w:rsidP="00BE1655">
            <w:pPr>
              <w:pStyle w:val="NormalWeb"/>
              <w:rPr>
                <w:rStyle w:val="Strong"/>
                <w:b w:val="0"/>
                <w:sz w:val="20"/>
                <w:szCs w:val="20"/>
              </w:rPr>
            </w:pPr>
            <w:r w:rsidRPr="004B31C4">
              <w:rPr>
                <w:rStyle w:val="Strong"/>
                <w:b w:val="0"/>
                <w:sz w:val="20"/>
                <w:szCs w:val="20"/>
              </w:rPr>
              <w:t>Please message us on Facebook or email</w:t>
            </w:r>
            <w:r w:rsidRPr="004B31C4">
              <w:rPr>
                <w:rFonts w:ascii="Verdana" w:hAnsi="Verdana"/>
                <w:b/>
                <w:sz w:val="20"/>
                <w:szCs w:val="20"/>
              </w:rPr>
              <w:t xml:space="preserve"> </w:t>
            </w:r>
            <w:hyperlink r:id="rId21" w:history="1">
              <w:r w:rsidRPr="004B31C4">
                <w:rPr>
                  <w:rStyle w:val="Hyperlink"/>
                  <w:rFonts w:ascii="Verdana" w:hAnsi="Verdana"/>
                  <w:b/>
                  <w:bCs/>
                  <w:color w:val="auto"/>
                  <w:sz w:val="20"/>
                  <w:szCs w:val="20"/>
                </w:rPr>
                <w:t>Joanna Hall</w:t>
              </w:r>
            </w:hyperlink>
            <w:r w:rsidRPr="004B31C4">
              <w:rPr>
                <w:rStyle w:val="Strong"/>
                <w:rFonts w:ascii="Verdana" w:hAnsi="Verdana"/>
                <w:b w:val="0"/>
                <w:sz w:val="20"/>
                <w:szCs w:val="20"/>
              </w:rPr>
              <w:t xml:space="preserve"> </w:t>
            </w:r>
            <w:r w:rsidRPr="004B31C4">
              <w:rPr>
                <w:rStyle w:val="Strong"/>
                <w:b w:val="0"/>
                <w:sz w:val="20"/>
                <w:szCs w:val="20"/>
              </w:rPr>
              <w:t>if you are interested or if you would like more information and a chat.</w:t>
            </w:r>
          </w:p>
          <w:p w:rsidR="00E05C32" w:rsidRPr="00061205" w:rsidRDefault="001077A1" w:rsidP="00F83E3B">
            <w:pPr>
              <w:jc w:val="center"/>
              <w:rPr>
                <w:rStyle w:val="Strong"/>
                <w:color w:val="C61189"/>
              </w:rPr>
            </w:pPr>
            <w:r>
              <w:rPr>
                <w:rStyle w:val="Strong"/>
                <w:b w:val="0"/>
                <w:noProof/>
              </w:rPr>
              <w:pict>
                <v:rect id="_x0000_i1031" style="width:451.3pt;height:.75pt" o:hralign="center" o:hrstd="t" o:hrnoshade="t" o:hr="t" fillcolor="#ccc" stroked="f"/>
              </w:pict>
            </w:r>
          </w:p>
          <w:p w:rsidR="003B55CD" w:rsidRPr="003B55CD" w:rsidRDefault="003B55CD" w:rsidP="003B55CD">
            <w:pPr>
              <w:pStyle w:val="NormalWeb"/>
              <w:rPr>
                <w:rStyle w:val="Strong"/>
                <w:rFonts w:ascii="Verdana" w:hAnsi="Verdana"/>
                <w:i/>
              </w:rPr>
            </w:pPr>
            <w:r w:rsidRPr="003B55CD">
              <w:rPr>
                <w:rStyle w:val="Strong"/>
                <w:rFonts w:ascii="Verdana" w:hAnsi="Verdana"/>
                <w:i/>
              </w:rPr>
              <w:t xml:space="preserve">Next CSW Regional </w:t>
            </w:r>
            <w:r w:rsidR="002A20C1" w:rsidRPr="003B55CD">
              <w:rPr>
                <w:rStyle w:val="Strong"/>
                <w:rFonts w:ascii="Verdana" w:hAnsi="Verdana"/>
                <w:i/>
              </w:rPr>
              <w:t>Council Meeting</w:t>
            </w:r>
            <w:r w:rsidRPr="003B55CD">
              <w:rPr>
                <w:rStyle w:val="Strong"/>
                <w:rFonts w:ascii="Verdana" w:hAnsi="Verdana"/>
                <w:i/>
              </w:rPr>
              <w:t xml:space="preserve"> 31 January.</w:t>
            </w:r>
          </w:p>
          <w:p w:rsidR="003B55CD" w:rsidRPr="00FD398F" w:rsidRDefault="003B55CD" w:rsidP="003B55CD">
            <w:pPr>
              <w:pStyle w:val="NormalWeb"/>
              <w:rPr>
                <w:rFonts w:ascii="Verdana" w:hAnsi="Verdana"/>
                <w:sz w:val="17"/>
                <w:szCs w:val="17"/>
              </w:rPr>
            </w:pPr>
            <w:r w:rsidRPr="00FD398F">
              <w:rPr>
                <w:rFonts w:ascii="Verdana" w:hAnsi="Verdana"/>
                <w:sz w:val="17"/>
                <w:szCs w:val="17"/>
              </w:rPr>
              <w:t>We are next meeting in Taunton on 31 January to discuss our plans for 2018</w:t>
            </w:r>
            <w:r>
              <w:rPr>
                <w:rFonts w:ascii="Verdana" w:hAnsi="Verdana"/>
                <w:sz w:val="17"/>
                <w:szCs w:val="17"/>
              </w:rPr>
              <w:t xml:space="preserve">. Let us know if you have any items you would like us to discuss via our website or </w:t>
            </w:r>
            <w:hyperlink r:id="rId22" w:history="1">
              <w:r w:rsidRPr="00CF19F3">
                <w:rPr>
                  <w:rStyle w:val="Hyperlink"/>
                  <w:b/>
                  <w:bCs/>
                  <w:color w:val="7030A0"/>
                </w:rPr>
                <w:t>Contact us</w:t>
              </w:r>
            </w:hyperlink>
            <w:r>
              <w:rPr>
                <w:rStyle w:val="Hyperlink"/>
                <w:b/>
                <w:bCs/>
                <w:color w:val="7030A0"/>
              </w:rPr>
              <w:t xml:space="preserve"> </w:t>
            </w:r>
            <w:r w:rsidRPr="00FB0C30">
              <w:rPr>
                <w:rFonts w:ascii="Verdana" w:hAnsi="Verdana"/>
                <w:sz w:val="17"/>
                <w:szCs w:val="17"/>
              </w:rPr>
              <w:t xml:space="preserve">using </w:t>
            </w:r>
            <w:r w:rsidRPr="00FD398F">
              <w:rPr>
                <w:rFonts w:ascii="Verdana" w:hAnsi="Verdana"/>
                <w:sz w:val="17"/>
                <w:szCs w:val="17"/>
              </w:rPr>
              <w:t>th</w:t>
            </w:r>
            <w:r>
              <w:rPr>
                <w:rFonts w:ascii="Verdana" w:hAnsi="Verdana"/>
                <w:sz w:val="17"/>
                <w:szCs w:val="17"/>
              </w:rPr>
              <w:t>is</w:t>
            </w:r>
            <w:r w:rsidRPr="00FD398F">
              <w:rPr>
                <w:rFonts w:ascii="Verdana" w:hAnsi="Verdana"/>
                <w:sz w:val="17"/>
                <w:szCs w:val="17"/>
              </w:rPr>
              <w:t xml:space="preserve"> link</w:t>
            </w:r>
            <w:r>
              <w:rPr>
                <w:rFonts w:ascii="Verdana" w:hAnsi="Verdana"/>
                <w:sz w:val="17"/>
                <w:szCs w:val="17"/>
              </w:rPr>
              <w:t>.</w:t>
            </w:r>
          </w:p>
          <w:p w:rsidR="003B55CD" w:rsidRPr="00FD398F" w:rsidRDefault="001077A1" w:rsidP="003B55CD">
            <w:pPr>
              <w:pStyle w:val="NormalWeb"/>
              <w:rPr>
                <w:b/>
                <w:bCs/>
                <w:sz w:val="17"/>
                <w:szCs w:val="17"/>
              </w:rPr>
            </w:pPr>
            <w:r>
              <w:rPr>
                <w:rFonts w:ascii="Verdana" w:hAnsi="Verdana"/>
                <w:noProof/>
                <w:sz w:val="17"/>
                <w:szCs w:val="17"/>
              </w:rPr>
              <w:lastRenderedPageBreak/>
              <w:pict>
                <v:rect id="_x0000_i1032" style="width:451.3pt;height:.75pt" o:hralign="center" o:hrstd="t" o:hrnoshade="t" o:hr="t" fillcolor="#ccc" stroked="f"/>
              </w:pict>
            </w:r>
          </w:p>
          <w:p w:rsidR="0075399C" w:rsidRPr="004B31C4" w:rsidRDefault="0075399C" w:rsidP="0075399C">
            <w:pPr>
              <w:pStyle w:val="NormalWeb"/>
              <w:rPr>
                <w:rStyle w:val="Strong"/>
                <w:rFonts w:ascii="Verdana" w:hAnsi="Verdana"/>
                <w:i/>
              </w:rPr>
            </w:pPr>
            <w:r w:rsidRPr="004B31C4">
              <w:rPr>
                <w:rStyle w:val="Strong"/>
                <w:rFonts w:ascii="Verdana" w:hAnsi="Verdana"/>
                <w:i/>
              </w:rPr>
              <w:t>Shout out for Student representatives!</w:t>
            </w:r>
          </w:p>
          <w:p w:rsidR="0075399C" w:rsidRPr="004B31C4" w:rsidRDefault="0075399C" w:rsidP="0075399C">
            <w:pPr>
              <w:pStyle w:val="NormalWeb"/>
              <w:rPr>
                <w:rStyle w:val="Strong"/>
                <w:b w:val="0"/>
                <w:sz w:val="20"/>
                <w:szCs w:val="20"/>
              </w:rPr>
            </w:pPr>
            <w:r w:rsidRPr="004B31C4">
              <w:rPr>
                <w:rStyle w:val="Strong"/>
                <w:b w:val="0"/>
                <w:sz w:val="20"/>
                <w:szCs w:val="20"/>
              </w:rPr>
              <w:t>Representing the students - over 100 at last count - in our region offers valuable experience to improve your CV and extend your networking across the country. As a student representative you could be involved with a range of activities, including:</w:t>
            </w:r>
          </w:p>
          <w:p w:rsidR="0075399C" w:rsidRPr="004B31C4" w:rsidRDefault="0075399C" w:rsidP="0075399C">
            <w:pPr>
              <w:numPr>
                <w:ilvl w:val="0"/>
                <w:numId w:val="1"/>
              </w:numPr>
              <w:spacing w:before="100" w:beforeAutospacing="1" w:after="100" w:afterAutospacing="1"/>
              <w:rPr>
                <w:rStyle w:val="Strong"/>
                <w:b w:val="0"/>
                <w:sz w:val="20"/>
                <w:szCs w:val="20"/>
              </w:rPr>
            </w:pPr>
            <w:r w:rsidRPr="004B31C4">
              <w:rPr>
                <w:rStyle w:val="Strong"/>
                <w:b w:val="0"/>
                <w:sz w:val="20"/>
                <w:szCs w:val="20"/>
              </w:rPr>
              <w:t xml:space="preserve">Sharing your views on courses or topics that are covered at events in your region </w:t>
            </w:r>
          </w:p>
          <w:p w:rsidR="0075399C" w:rsidRPr="004B31C4" w:rsidRDefault="0075399C" w:rsidP="0075399C">
            <w:pPr>
              <w:numPr>
                <w:ilvl w:val="0"/>
                <w:numId w:val="1"/>
              </w:numPr>
              <w:spacing w:before="100" w:beforeAutospacing="1" w:after="100" w:afterAutospacing="1"/>
              <w:rPr>
                <w:rStyle w:val="Strong"/>
                <w:b w:val="0"/>
                <w:sz w:val="20"/>
                <w:szCs w:val="20"/>
              </w:rPr>
            </w:pPr>
            <w:r w:rsidRPr="004B31C4">
              <w:rPr>
                <w:rStyle w:val="Strong"/>
                <w:b w:val="0"/>
                <w:sz w:val="20"/>
                <w:szCs w:val="20"/>
              </w:rPr>
              <w:t xml:space="preserve">Presenting student issues to the CSW council </w:t>
            </w:r>
          </w:p>
          <w:p w:rsidR="0075399C" w:rsidRPr="004B31C4" w:rsidRDefault="0075399C" w:rsidP="0075399C">
            <w:pPr>
              <w:numPr>
                <w:ilvl w:val="0"/>
                <w:numId w:val="1"/>
              </w:numPr>
              <w:spacing w:before="100" w:beforeAutospacing="1" w:after="100" w:afterAutospacing="1"/>
              <w:rPr>
                <w:rStyle w:val="Strong"/>
                <w:b w:val="0"/>
                <w:sz w:val="20"/>
                <w:szCs w:val="20"/>
              </w:rPr>
            </w:pPr>
            <w:r w:rsidRPr="004B31C4">
              <w:rPr>
                <w:rStyle w:val="Strong"/>
                <w:b w:val="0"/>
                <w:sz w:val="20"/>
                <w:szCs w:val="20"/>
              </w:rPr>
              <w:t xml:space="preserve">Discussing ways of improving the student experience and support </w:t>
            </w:r>
          </w:p>
          <w:p w:rsidR="0075399C" w:rsidRPr="004B31C4" w:rsidRDefault="0075399C" w:rsidP="0075399C">
            <w:pPr>
              <w:numPr>
                <w:ilvl w:val="0"/>
                <w:numId w:val="1"/>
              </w:numPr>
              <w:spacing w:before="100" w:beforeAutospacing="1" w:after="100" w:afterAutospacing="1"/>
              <w:rPr>
                <w:rStyle w:val="Strong"/>
                <w:b w:val="0"/>
                <w:sz w:val="20"/>
                <w:szCs w:val="20"/>
              </w:rPr>
            </w:pPr>
            <w:r w:rsidRPr="004B31C4">
              <w:rPr>
                <w:rStyle w:val="Strong"/>
                <w:b w:val="0"/>
                <w:sz w:val="20"/>
                <w:szCs w:val="20"/>
              </w:rPr>
              <w:t xml:space="preserve">Organising student CPD and social events </w:t>
            </w:r>
          </w:p>
          <w:p w:rsidR="0075399C" w:rsidRPr="004B31C4" w:rsidRDefault="0075399C" w:rsidP="0075399C">
            <w:pPr>
              <w:pStyle w:val="NormalWeb"/>
              <w:rPr>
                <w:rStyle w:val="Hyperlink"/>
                <w:rFonts w:ascii="Verdana" w:hAnsi="Verdana"/>
                <w:b/>
                <w:bCs/>
                <w:color w:val="auto"/>
                <w:sz w:val="20"/>
                <w:szCs w:val="20"/>
              </w:rPr>
            </w:pPr>
            <w:r w:rsidRPr="004B31C4">
              <w:rPr>
                <w:rStyle w:val="Strong"/>
                <w:b w:val="0"/>
                <w:sz w:val="20"/>
                <w:szCs w:val="20"/>
              </w:rPr>
              <w:t>If you're interested in being a student representative and you want to find out more about the role, please message us on Facebook or email</w:t>
            </w:r>
            <w:r w:rsidRPr="004B31C4">
              <w:rPr>
                <w:rFonts w:ascii="Verdana" w:hAnsi="Verdana"/>
                <w:b/>
                <w:sz w:val="20"/>
                <w:szCs w:val="20"/>
              </w:rPr>
              <w:t xml:space="preserve"> </w:t>
            </w:r>
            <w:hyperlink r:id="rId23" w:history="1">
              <w:r w:rsidRPr="004B31C4">
                <w:rPr>
                  <w:rStyle w:val="Hyperlink"/>
                  <w:rFonts w:ascii="Verdana" w:hAnsi="Verdana"/>
                  <w:b/>
                  <w:bCs/>
                  <w:color w:val="auto"/>
                  <w:sz w:val="20"/>
                  <w:szCs w:val="20"/>
                </w:rPr>
                <w:t>Joanna Hall</w:t>
              </w:r>
            </w:hyperlink>
            <w:r w:rsidRPr="004B31C4">
              <w:rPr>
                <w:rStyle w:val="Hyperlink"/>
                <w:rFonts w:ascii="Verdana" w:hAnsi="Verdana"/>
                <w:b/>
                <w:bCs/>
                <w:color w:val="auto"/>
                <w:sz w:val="20"/>
                <w:szCs w:val="20"/>
              </w:rPr>
              <w:t>.</w:t>
            </w:r>
          </w:p>
          <w:p w:rsidR="007B5DBD" w:rsidRDefault="007B5DBD" w:rsidP="0075399C">
            <w:pPr>
              <w:pStyle w:val="NormalWeb"/>
              <w:rPr>
                <w:rStyle w:val="Hyperlink"/>
                <w:rFonts w:ascii="Verdana" w:hAnsi="Verdana"/>
                <w:b/>
                <w:bCs/>
                <w:color w:val="652D89"/>
                <w:sz w:val="20"/>
                <w:szCs w:val="20"/>
              </w:rPr>
            </w:pPr>
          </w:p>
          <w:p w:rsidR="0075399C" w:rsidRPr="004E3CF2" w:rsidRDefault="001077A1" w:rsidP="0075399C">
            <w:pPr>
              <w:pStyle w:val="NormalWeb"/>
              <w:rPr>
                <w:b/>
                <w:bCs/>
                <w:sz w:val="17"/>
                <w:szCs w:val="17"/>
              </w:rPr>
            </w:pPr>
            <w:r>
              <w:rPr>
                <w:rFonts w:ascii="Verdana" w:hAnsi="Verdana"/>
                <w:noProof/>
                <w:sz w:val="17"/>
                <w:szCs w:val="17"/>
              </w:rPr>
              <w:pict>
                <v:rect id="_x0000_i1033" style="width:451.3pt;height:.75pt" o:hralign="center" o:hrstd="t" o:hrnoshade="t" o:hr="t" fillcolor="#ccc" stroked="f"/>
              </w:pict>
            </w:r>
          </w:p>
          <w:p w:rsidR="0075399C" w:rsidRPr="004B31C4" w:rsidRDefault="0075399C" w:rsidP="0075399C">
            <w:pPr>
              <w:pStyle w:val="NormalWeb"/>
              <w:rPr>
                <w:rStyle w:val="Strong"/>
                <w:rFonts w:ascii="Verdana" w:hAnsi="Verdana"/>
                <w:i/>
              </w:rPr>
            </w:pPr>
            <w:r w:rsidRPr="004B31C4">
              <w:rPr>
                <w:rStyle w:val="Strong"/>
                <w:rFonts w:ascii="Verdana" w:hAnsi="Verdana"/>
                <w:i/>
              </w:rPr>
              <w:t>Save the date! 2018 events for your diaries:</w:t>
            </w:r>
          </w:p>
          <w:p w:rsidR="003B55CD" w:rsidRPr="0019494D" w:rsidRDefault="003B55CD" w:rsidP="003B55CD">
            <w:pPr>
              <w:pStyle w:val="NormalWeb"/>
              <w:rPr>
                <w:rFonts w:ascii="Verdana" w:hAnsi="Verdana"/>
                <w:b/>
                <w:sz w:val="20"/>
                <w:szCs w:val="20"/>
              </w:rPr>
            </w:pPr>
            <w:r w:rsidRPr="0019494D">
              <w:rPr>
                <w:rFonts w:ascii="Verdana" w:hAnsi="Verdana"/>
                <w:b/>
                <w:sz w:val="20"/>
                <w:szCs w:val="20"/>
              </w:rPr>
              <w:t>Brexit  event – Watch this space for late February in the Bristol area</w:t>
            </w:r>
          </w:p>
          <w:p w:rsidR="003B55CD" w:rsidRDefault="003B55CD" w:rsidP="003B55CD">
            <w:pPr>
              <w:pStyle w:val="NormalWeb"/>
              <w:rPr>
                <w:rFonts w:ascii="Verdana" w:hAnsi="Verdana"/>
                <w:sz w:val="17"/>
                <w:szCs w:val="17"/>
              </w:rPr>
            </w:pPr>
            <w:r w:rsidRPr="007112D3">
              <w:rPr>
                <w:rFonts w:ascii="Verdana" w:hAnsi="Verdana"/>
                <w:sz w:val="17"/>
                <w:szCs w:val="17"/>
              </w:rPr>
              <w:t>We are awaiting details from CIPFA HQ of a Brexit event to happen</w:t>
            </w:r>
            <w:r>
              <w:rPr>
                <w:rFonts w:ascii="Verdana" w:hAnsi="Verdana"/>
                <w:sz w:val="17"/>
                <w:szCs w:val="17"/>
              </w:rPr>
              <w:t>. We will let you know progress on securing more details.</w:t>
            </w:r>
          </w:p>
          <w:p w:rsidR="0019494D" w:rsidRPr="007112D3" w:rsidRDefault="0019494D" w:rsidP="003B55CD">
            <w:pPr>
              <w:pStyle w:val="NormalWeb"/>
              <w:rPr>
                <w:rFonts w:ascii="Verdana" w:hAnsi="Verdana"/>
                <w:sz w:val="17"/>
                <w:szCs w:val="17"/>
              </w:rPr>
            </w:pPr>
          </w:p>
          <w:p w:rsidR="0019494D" w:rsidRDefault="003B55CD" w:rsidP="003B55CD">
            <w:pPr>
              <w:pStyle w:val="NormalWeb"/>
              <w:rPr>
                <w:rFonts w:ascii="Verdana" w:hAnsi="Verdana"/>
                <w:b/>
                <w:bCs/>
                <w:sz w:val="20"/>
                <w:szCs w:val="20"/>
              </w:rPr>
            </w:pPr>
            <w:r w:rsidRPr="0019494D">
              <w:rPr>
                <w:rFonts w:ascii="Verdana" w:hAnsi="Verdana"/>
                <w:b/>
                <w:bCs/>
                <w:sz w:val="20"/>
                <w:szCs w:val="20"/>
              </w:rPr>
              <w:t>Joint CIPFA SW and CIPFA SE Conference at Hants CC</w:t>
            </w:r>
          </w:p>
          <w:p w:rsidR="003B55CD" w:rsidRDefault="003B55CD" w:rsidP="003B55CD">
            <w:pPr>
              <w:pStyle w:val="NormalWeb"/>
              <w:rPr>
                <w:rFonts w:ascii="Verdana" w:hAnsi="Verdana"/>
                <w:b/>
                <w:bCs/>
                <w:color w:val="7030A0"/>
                <w:sz w:val="20"/>
                <w:szCs w:val="20"/>
              </w:rPr>
            </w:pPr>
            <w:r>
              <w:rPr>
                <w:rFonts w:ascii="Verdana" w:hAnsi="Verdana"/>
                <w:b/>
                <w:bCs/>
                <w:color w:val="7030A0"/>
                <w:sz w:val="20"/>
                <w:szCs w:val="20"/>
              </w:rPr>
              <w:t xml:space="preserve"> </w:t>
            </w:r>
            <w:r w:rsidR="00CC01FD">
              <w:rPr>
                <w:rFonts w:ascii="Arial" w:hAnsi="Arial" w:cs="Arial"/>
                <w:noProof/>
                <w:color w:val="222222"/>
              </w:rPr>
              <w:drawing>
                <wp:inline distT="0" distB="0" distL="0" distR="0" wp14:anchorId="6B74F62E" wp14:editId="486BFA57">
                  <wp:extent cx="2692711" cy="710821"/>
                  <wp:effectExtent l="0" t="0" r="0" b="0"/>
                  <wp:docPr id="8" name="Picture 8"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County Counc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2727" cy="710825"/>
                          </a:xfrm>
                          <a:prstGeom prst="rect">
                            <a:avLst/>
                          </a:prstGeom>
                          <a:noFill/>
                          <a:ln>
                            <a:noFill/>
                          </a:ln>
                        </pic:spPr>
                      </pic:pic>
                    </a:graphicData>
                  </a:graphic>
                </wp:inline>
              </w:drawing>
            </w:r>
          </w:p>
          <w:p w:rsidR="003B55CD" w:rsidRPr="00A66B09" w:rsidRDefault="003B55CD" w:rsidP="003B55CD">
            <w:pPr>
              <w:pStyle w:val="NormalWeb"/>
              <w:rPr>
                <w:rFonts w:ascii="Verdana" w:hAnsi="Verdana"/>
                <w:sz w:val="17"/>
                <w:szCs w:val="17"/>
              </w:rPr>
            </w:pPr>
            <w:r w:rsidRPr="00A66B09">
              <w:rPr>
                <w:rFonts w:ascii="Verdana" w:hAnsi="Verdana"/>
                <w:b/>
                <w:sz w:val="17"/>
                <w:szCs w:val="17"/>
              </w:rPr>
              <w:t>8 March 2018</w:t>
            </w:r>
            <w:r>
              <w:rPr>
                <w:rFonts w:ascii="Verdana" w:hAnsi="Verdana"/>
                <w:b/>
                <w:sz w:val="17"/>
                <w:szCs w:val="17"/>
              </w:rPr>
              <w:t xml:space="preserve">, </w:t>
            </w:r>
            <w:r w:rsidRPr="00A66B09">
              <w:rPr>
                <w:rFonts w:ascii="Verdana" w:hAnsi="Verdana"/>
                <w:sz w:val="17"/>
                <w:szCs w:val="17"/>
              </w:rPr>
              <w:t>Winchester</w:t>
            </w:r>
            <w:r>
              <w:rPr>
                <w:rFonts w:ascii="Verdana" w:hAnsi="Verdana"/>
                <w:sz w:val="17"/>
                <w:szCs w:val="17"/>
              </w:rPr>
              <w:t>. Details being firmed up currently</w:t>
            </w:r>
          </w:p>
          <w:p w:rsidR="003B55CD" w:rsidRDefault="003B55CD" w:rsidP="0075399C">
            <w:pPr>
              <w:pStyle w:val="NormalWeb"/>
              <w:rPr>
                <w:rFonts w:ascii="Verdana" w:hAnsi="Verdana"/>
                <w:b/>
                <w:bCs/>
                <w:sz w:val="20"/>
                <w:szCs w:val="20"/>
              </w:rPr>
            </w:pPr>
          </w:p>
          <w:p w:rsidR="0019494D" w:rsidRDefault="0019494D" w:rsidP="0075399C">
            <w:pPr>
              <w:pStyle w:val="NormalWeb"/>
              <w:rPr>
                <w:rFonts w:ascii="Verdana" w:hAnsi="Verdana"/>
                <w:b/>
                <w:bCs/>
                <w:sz w:val="20"/>
                <w:szCs w:val="20"/>
              </w:rPr>
            </w:pPr>
          </w:p>
          <w:p w:rsidR="0019494D" w:rsidRDefault="0019494D" w:rsidP="0075399C">
            <w:pPr>
              <w:pStyle w:val="NormalWeb"/>
              <w:rPr>
                <w:rFonts w:ascii="Verdana" w:hAnsi="Verdana"/>
                <w:b/>
                <w:bCs/>
                <w:sz w:val="20"/>
                <w:szCs w:val="20"/>
              </w:rPr>
            </w:pPr>
          </w:p>
          <w:p w:rsidR="0019494D" w:rsidRDefault="0019494D" w:rsidP="0075399C">
            <w:pPr>
              <w:pStyle w:val="NormalWeb"/>
              <w:rPr>
                <w:rFonts w:ascii="Verdana" w:hAnsi="Verdana"/>
                <w:b/>
                <w:bCs/>
                <w:sz w:val="20"/>
                <w:szCs w:val="20"/>
              </w:rPr>
            </w:pPr>
          </w:p>
          <w:p w:rsidR="0019494D" w:rsidRDefault="0019494D" w:rsidP="0075399C">
            <w:pPr>
              <w:pStyle w:val="NormalWeb"/>
              <w:rPr>
                <w:rFonts w:ascii="Verdana" w:hAnsi="Verdana"/>
                <w:b/>
                <w:bCs/>
                <w:sz w:val="20"/>
                <w:szCs w:val="20"/>
              </w:rPr>
            </w:pPr>
          </w:p>
          <w:p w:rsidR="0075399C" w:rsidRDefault="0075399C" w:rsidP="0075399C">
            <w:pPr>
              <w:pStyle w:val="NormalWeb"/>
              <w:rPr>
                <w:rFonts w:ascii="Verdana" w:hAnsi="Verdana"/>
                <w:noProof/>
                <w:color w:val="333333"/>
                <w:sz w:val="19"/>
                <w:szCs w:val="19"/>
              </w:rPr>
            </w:pPr>
            <w:r w:rsidRPr="004B31C4">
              <w:rPr>
                <w:rFonts w:ascii="Verdana" w:hAnsi="Verdana"/>
                <w:b/>
                <w:bCs/>
                <w:sz w:val="20"/>
                <w:szCs w:val="20"/>
              </w:rPr>
              <w:t>CIPFA SW AGM and Conference</w:t>
            </w:r>
            <w:r w:rsidRPr="004B31C4">
              <w:rPr>
                <w:rFonts w:ascii="Verdana" w:hAnsi="Verdana"/>
                <w:sz w:val="20"/>
                <w:szCs w:val="20"/>
              </w:rPr>
              <w:br/>
            </w:r>
            <w:r w:rsidRPr="004B31C4">
              <w:rPr>
                <w:rStyle w:val="Strong"/>
                <w:sz w:val="20"/>
                <w:szCs w:val="20"/>
              </w:rPr>
              <w:t xml:space="preserve">16 March 2018, Torbay, venue TBC. Some great speakers have been confirmed including the National President Andrew Burns, the CIPFA Chief Executive Rob Whiteman and the Chief Executive of </w:t>
            </w:r>
            <w:r w:rsidRPr="004B31C4">
              <w:rPr>
                <w:rStyle w:val="Strong"/>
                <w:sz w:val="20"/>
                <w:szCs w:val="20"/>
              </w:rPr>
              <w:lastRenderedPageBreak/>
              <w:t>Cornwall CC, Kate Ken</w:t>
            </w:r>
            <w:r w:rsidR="007B5DBD" w:rsidRPr="004B31C4">
              <w:rPr>
                <w:rStyle w:val="Strong"/>
                <w:sz w:val="20"/>
                <w:szCs w:val="20"/>
              </w:rPr>
              <w:t>n</w:t>
            </w:r>
            <w:r w:rsidRPr="004B31C4">
              <w:rPr>
                <w:rStyle w:val="Strong"/>
                <w:sz w:val="20"/>
                <w:szCs w:val="20"/>
              </w:rPr>
              <w:t>ally</w:t>
            </w:r>
            <w:r w:rsidRPr="0075399C">
              <w:rPr>
                <w:rStyle w:val="Strong"/>
                <w:color w:val="C61189"/>
                <w:sz w:val="20"/>
                <w:szCs w:val="20"/>
              </w:rPr>
              <w:t>.</w:t>
            </w:r>
            <w:r w:rsidR="00B919E5">
              <w:rPr>
                <w:rFonts w:ascii="Verdana" w:hAnsi="Verdana"/>
                <w:noProof/>
                <w:color w:val="333333"/>
                <w:sz w:val="19"/>
                <w:szCs w:val="19"/>
              </w:rPr>
              <w:t xml:space="preserve"> </w:t>
            </w:r>
          </w:p>
          <w:p w:rsidR="007B5DBD" w:rsidRPr="0075399C" w:rsidRDefault="00C942B4" w:rsidP="0075399C">
            <w:pPr>
              <w:pStyle w:val="NormalWeb"/>
              <w:rPr>
                <w:rStyle w:val="Strong"/>
                <w:color w:val="C61189"/>
                <w:sz w:val="20"/>
                <w:szCs w:val="20"/>
              </w:rPr>
            </w:pPr>
            <w:r>
              <w:rPr>
                <w:rFonts w:ascii="Arial" w:hAnsi="Arial" w:cs="Arial"/>
                <w:noProof/>
                <w:color w:val="0000FF"/>
              </w:rPr>
              <w:drawing>
                <wp:inline distT="0" distB="0" distL="0" distR="0" wp14:anchorId="1607BA2E" wp14:editId="417E2132">
                  <wp:extent cx="802005" cy="802005"/>
                  <wp:effectExtent l="0" t="0" r="0" b="0"/>
                  <wp:docPr id="21" name="uid_dimg_0" descr="https://lh4.googleusercontent.com/-WUcAoNAQMsU/Vp-ViSM03zI/AAAAAAAAAEQ/hNCQ-bf102g0c4jrmplAaQQbt3sJe6j8ACLIBGAYYCw/w84-h84-n-k-no/">
                    <a:hlinkClick xmlns:a="http://schemas.openxmlformats.org/drawingml/2006/main" r:id="rId25" tooltip="&quot;Riviera International Cen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d_dimg_0" descr="https://lh4.googleusercontent.com/-WUcAoNAQMsU/Vp-ViSM03zI/AAAAAAAAAEQ/hNCQ-bf102g0c4jrmplAaQQbt3sJe6j8ACLIBGAYYCw/w84-h84-n-k-no/">
                            <a:hlinkClick r:id="rId25" tooltip="&quot;Riviera International Centr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00D172F1">
              <w:rPr>
                <w:rFonts w:ascii="Verdana" w:hAnsi="Verdana"/>
                <w:noProof/>
                <w:color w:val="333333"/>
                <w:sz w:val="19"/>
                <w:szCs w:val="19"/>
              </w:rPr>
              <w:t>ERC, Torquay</w:t>
            </w:r>
          </w:p>
          <w:p w:rsidR="00B919E5" w:rsidRPr="004B31C4" w:rsidRDefault="0075399C" w:rsidP="00B919E5">
            <w:pPr>
              <w:pStyle w:val="NormalWeb"/>
              <w:rPr>
                <w:rFonts w:ascii="Verdana" w:hAnsi="Verdana"/>
                <w:b/>
                <w:bCs/>
                <w:sz w:val="20"/>
                <w:szCs w:val="20"/>
              </w:rPr>
            </w:pPr>
            <w:r w:rsidRPr="004B31C4">
              <w:rPr>
                <w:rFonts w:ascii="Verdana" w:hAnsi="Verdana"/>
                <w:b/>
                <w:bCs/>
                <w:sz w:val="20"/>
                <w:szCs w:val="20"/>
              </w:rPr>
              <w:t>CIPFA SW Annual Regional Dinner</w:t>
            </w:r>
            <w:r w:rsidRPr="004B31C4">
              <w:rPr>
                <w:rFonts w:ascii="Verdana" w:hAnsi="Verdana"/>
                <w:sz w:val="17"/>
                <w:szCs w:val="17"/>
              </w:rPr>
              <w:br/>
            </w:r>
            <w:r w:rsidRPr="004B31C4">
              <w:rPr>
                <w:rStyle w:val="Strong"/>
                <w:sz w:val="20"/>
                <w:szCs w:val="20"/>
              </w:rPr>
              <w:t>18 May 2018, SS Great Britain, Bristol</w:t>
            </w:r>
            <w:r w:rsidR="00B919E5" w:rsidRPr="004B31C4">
              <w:rPr>
                <w:rFonts w:ascii="Verdana" w:hAnsi="Verdana"/>
                <w:noProof/>
                <w:sz w:val="19"/>
                <w:szCs w:val="19"/>
              </w:rPr>
              <w:drawing>
                <wp:inline distT="0" distB="0" distL="0" distR="0" wp14:anchorId="1ECC54A1" wp14:editId="1FD779AF">
                  <wp:extent cx="551224" cy="740495"/>
                  <wp:effectExtent l="0" t="0" r="1270" b="2540"/>
                  <wp:docPr id="7" name="Picture 7" descr="ss Great Britain - picture Mike G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Great Britain - picture Mike Gov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4552" cy="744966"/>
                          </a:xfrm>
                          <a:prstGeom prst="rect">
                            <a:avLst/>
                          </a:prstGeom>
                          <a:noFill/>
                          <a:ln>
                            <a:noFill/>
                          </a:ln>
                        </pic:spPr>
                      </pic:pic>
                    </a:graphicData>
                  </a:graphic>
                </wp:inline>
              </w:drawing>
            </w:r>
          </w:p>
          <w:p w:rsidR="00B919E5" w:rsidRPr="004B31C4" w:rsidRDefault="00B919E5" w:rsidP="00B919E5">
            <w:pPr>
              <w:pStyle w:val="NormalWeb"/>
              <w:rPr>
                <w:rStyle w:val="Strong"/>
                <w:sz w:val="20"/>
                <w:szCs w:val="20"/>
              </w:rPr>
            </w:pPr>
            <w:r w:rsidRPr="004B31C4">
              <w:rPr>
                <w:rFonts w:ascii="Verdana" w:hAnsi="Verdana"/>
                <w:b/>
                <w:bCs/>
                <w:sz w:val="20"/>
                <w:szCs w:val="20"/>
              </w:rPr>
              <w:t xml:space="preserve">CIPFA </w:t>
            </w:r>
            <w:r w:rsidR="00834FF8" w:rsidRPr="004B31C4">
              <w:rPr>
                <w:rFonts w:ascii="Verdana" w:hAnsi="Verdana"/>
                <w:b/>
                <w:bCs/>
                <w:sz w:val="20"/>
                <w:szCs w:val="20"/>
              </w:rPr>
              <w:t>Annual Conference</w:t>
            </w:r>
            <w:r w:rsidRPr="004B31C4">
              <w:rPr>
                <w:rFonts w:ascii="Verdana" w:hAnsi="Verdana"/>
                <w:sz w:val="17"/>
                <w:szCs w:val="17"/>
              </w:rPr>
              <w:br/>
            </w:r>
            <w:r w:rsidRPr="004B31C4">
              <w:rPr>
                <w:rStyle w:val="Strong"/>
                <w:sz w:val="20"/>
                <w:szCs w:val="20"/>
              </w:rPr>
              <w:t>11-12 July 2018, Bournemouth</w:t>
            </w:r>
          </w:p>
          <w:p w:rsidR="002A0D8C" w:rsidRPr="0075399C" w:rsidRDefault="002A0D8C" w:rsidP="0075399C">
            <w:pPr>
              <w:pStyle w:val="NormalWeb"/>
              <w:rPr>
                <w:rStyle w:val="Strong"/>
                <w:color w:val="C61189"/>
                <w:sz w:val="20"/>
                <w:szCs w:val="20"/>
              </w:rPr>
            </w:pPr>
          </w:p>
          <w:p w:rsidR="00E05C32" w:rsidRPr="00061205" w:rsidRDefault="0075399C" w:rsidP="00D172F1">
            <w:pPr>
              <w:pStyle w:val="NormalWeb"/>
              <w:rPr>
                <w:rStyle w:val="Strong"/>
                <w:color w:val="C61189"/>
              </w:rPr>
            </w:pPr>
            <w:r w:rsidRPr="004B31C4">
              <w:rPr>
                <w:rStyle w:val="Strong"/>
                <w:b w:val="0"/>
                <w:sz w:val="20"/>
                <w:szCs w:val="20"/>
              </w:rPr>
              <w:t xml:space="preserve">Full details of these events and bookings will be available in future SW newsletters and on the </w:t>
            </w:r>
            <w:hyperlink r:id="rId28" w:history="1">
              <w:r w:rsidRPr="004B31C4">
                <w:rPr>
                  <w:rStyle w:val="Strong"/>
                  <w:b w:val="0"/>
                  <w:sz w:val="20"/>
                  <w:szCs w:val="20"/>
                </w:rPr>
                <w:t>South West regional page</w:t>
              </w:r>
            </w:hyperlink>
            <w:r w:rsidRPr="004B31C4">
              <w:rPr>
                <w:rStyle w:val="Strong"/>
                <w:b w:val="0"/>
                <w:sz w:val="20"/>
                <w:szCs w:val="20"/>
              </w:rPr>
              <w:t>.</w:t>
            </w:r>
          </w:p>
        </w:tc>
      </w:tr>
      <w:tr w:rsidR="00E05C32" w:rsidRPr="00061205" w:rsidTr="00D172F1">
        <w:tc>
          <w:tcPr>
            <w:tcW w:w="0" w:type="auto"/>
            <w:tcMar>
              <w:top w:w="105" w:type="dxa"/>
              <w:left w:w="105" w:type="dxa"/>
              <w:bottom w:w="105" w:type="dxa"/>
              <w:right w:w="105" w:type="dxa"/>
            </w:tcMar>
          </w:tcPr>
          <w:p w:rsidR="00E05C32" w:rsidRPr="00061205" w:rsidRDefault="00E05C32" w:rsidP="00F83E3B">
            <w:pPr>
              <w:jc w:val="center"/>
              <w:rPr>
                <w:rStyle w:val="Strong"/>
                <w:color w:val="C61189"/>
              </w:rPr>
            </w:pPr>
          </w:p>
        </w:tc>
      </w:tr>
    </w:tbl>
    <w:p w:rsidR="008C5D13" w:rsidRDefault="001077A1"/>
    <w:sectPr w:rsidR="008C5D13" w:rsidSect="00B8028D">
      <w:headerReference w:type="default" r:id="rId2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606" w:rsidRDefault="007A4606" w:rsidP="007974FC">
      <w:r>
        <w:separator/>
      </w:r>
    </w:p>
  </w:endnote>
  <w:endnote w:type="continuationSeparator" w:id="0">
    <w:p w:rsidR="007A4606" w:rsidRDefault="007A4606" w:rsidP="0079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606" w:rsidRDefault="007A4606" w:rsidP="007974FC">
      <w:r>
        <w:separator/>
      </w:r>
    </w:p>
  </w:footnote>
  <w:footnote w:type="continuationSeparator" w:id="0">
    <w:p w:rsidR="007A4606" w:rsidRDefault="007A4606" w:rsidP="0079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FC" w:rsidRDefault="00C06535">
    <w:pPr>
      <w:pStyle w:val="Header"/>
    </w:pPr>
    <w:r>
      <w:rPr>
        <w:rFonts w:ascii="Open Sans" w:hAnsi="Open Sans" w:cs="Helvetica"/>
        <w:noProof/>
        <w:color w:val="337AB7"/>
        <w:sz w:val="21"/>
        <w:szCs w:val="21"/>
      </w:rPr>
      <w:drawing>
        <wp:inline distT="0" distB="0" distL="0" distR="0" wp14:anchorId="247B5AB4" wp14:editId="023FD021">
          <wp:extent cx="1621155" cy="1144270"/>
          <wp:effectExtent l="0" t="0" r="0" b="0"/>
          <wp:docPr id="2" name="Picture 2" descr="Girls jumps up while celebrating New Year 20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jumps up while celebrating New Year 201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155" cy="1144270"/>
                  </a:xfrm>
                  <a:prstGeom prst="rect">
                    <a:avLst/>
                  </a:prstGeom>
                  <a:noFill/>
                  <a:ln>
                    <a:noFill/>
                  </a:ln>
                </pic:spPr>
              </pic:pic>
            </a:graphicData>
          </a:graphic>
        </wp:inline>
      </w:drawing>
    </w:r>
    <w:r>
      <w:tab/>
    </w:r>
    <w:r w:rsidR="00DB3BE7">
      <w:rPr>
        <w:rFonts w:ascii="Verdana" w:eastAsia="Times New Roman" w:hAnsi="Verdana"/>
        <w:noProof/>
        <w:sz w:val="18"/>
        <w:szCs w:val="18"/>
      </w:rPr>
      <w:drawing>
        <wp:inline distT="0" distB="0" distL="0" distR="0" wp14:anchorId="5FEA68C2" wp14:editId="3EC1C51A">
          <wp:extent cx="751336" cy="819033"/>
          <wp:effectExtent l="0" t="0" r="0" b="635"/>
          <wp:docPr id="6" name="Picture 6" descr="http://www.cipfa.org/-/media/images/email/regions/images/cipfa-regions-map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pfa.org/-/media/images/email/regions/images/cipfa-regions-map_sw.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901" cy="82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861"/>
    <w:multiLevelType w:val="hybridMultilevel"/>
    <w:tmpl w:val="433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21F9"/>
    <w:multiLevelType w:val="hybridMultilevel"/>
    <w:tmpl w:val="003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D2621"/>
    <w:multiLevelType w:val="hybridMultilevel"/>
    <w:tmpl w:val="D570D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16F5440"/>
    <w:multiLevelType w:val="hybridMultilevel"/>
    <w:tmpl w:val="CA4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073F"/>
    <w:multiLevelType w:val="hybridMultilevel"/>
    <w:tmpl w:val="6892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91BF8"/>
    <w:multiLevelType w:val="multilevel"/>
    <w:tmpl w:val="3A86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582A0D"/>
    <w:multiLevelType w:val="hybridMultilevel"/>
    <w:tmpl w:val="E1EA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F308F4"/>
    <w:multiLevelType w:val="multilevel"/>
    <w:tmpl w:val="64D0F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2C3F9B"/>
    <w:multiLevelType w:val="multilevel"/>
    <w:tmpl w:val="E2BE1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C44201"/>
    <w:multiLevelType w:val="hybridMultilevel"/>
    <w:tmpl w:val="CCE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656CB"/>
    <w:multiLevelType w:val="hybridMultilevel"/>
    <w:tmpl w:val="F892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76814"/>
    <w:multiLevelType w:val="multilevel"/>
    <w:tmpl w:val="29200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504887"/>
    <w:multiLevelType w:val="multilevel"/>
    <w:tmpl w:val="572EE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6"/>
  </w:num>
  <w:num w:numId="5">
    <w:abstractNumId w:val="9"/>
  </w:num>
  <w:num w:numId="6">
    <w:abstractNumId w:val="0"/>
  </w:num>
  <w:num w:numId="7">
    <w:abstractNumId w:val="3"/>
  </w:num>
  <w:num w:numId="8">
    <w:abstractNumId w:val="10"/>
  </w:num>
  <w:num w:numId="9">
    <w:abstractNumId w:val="2"/>
  </w:num>
  <w:num w:numId="10">
    <w:abstractNumId w:val="11"/>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C32"/>
    <w:rsid w:val="00015F42"/>
    <w:rsid w:val="00053C90"/>
    <w:rsid w:val="00061205"/>
    <w:rsid w:val="00070465"/>
    <w:rsid w:val="001077A1"/>
    <w:rsid w:val="001800E2"/>
    <w:rsid w:val="0018417C"/>
    <w:rsid w:val="0019494D"/>
    <w:rsid w:val="001E0D7A"/>
    <w:rsid w:val="00242E48"/>
    <w:rsid w:val="00256F9B"/>
    <w:rsid w:val="002961E0"/>
    <w:rsid w:val="002A0D8C"/>
    <w:rsid w:val="002A20C1"/>
    <w:rsid w:val="002A6C9A"/>
    <w:rsid w:val="002E3F8A"/>
    <w:rsid w:val="003479F3"/>
    <w:rsid w:val="00365684"/>
    <w:rsid w:val="003B55CD"/>
    <w:rsid w:val="004A07EC"/>
    <w:rsid w:val="004B31C4"/>
    <w:rsid w:val="0051555B"/>
    <w:rsid w:val="00563345"/>
    <w:rsid w:val="0059062B"/>
    <w:rsid w:val="005F1721"/>
    <w:rsid w:val="006343C5"/>
    <w:rsid w:val="00647413"/>
    <w:rsid w:val="006D3316"/>
    <w:rsid w:val="00733664"/>
    <w:rsid w:val="0075399C"/>
    <w:rsid w:val="0076704E"/>
    <w:rsid w:val="007974FC"/>
    <w:rsid w:val="007A4606"/>
    <w:rsid w:val="007B5DBD"/>
    <w:rsid w:val="007D3730"/>
    <w:rsid w:val="007F60D4"/>
    <w:rsid w:val="00804E26"/>
    <w:rsid w:val="00812838"/>
    <w:rsid w:val="008143BB"/>
    <w:rsid w:val="00834FF8"/>
    <w:rsid w:val="00855FC7"/>
    <w:rsid w:val="00894714"/>
    <w:rsid w:val="008B6057"/>
    <w:rsid w:val="00955C85"/>
    <w:rsid w:val="009C2698"/>
    <w:rsid w:val="009E1C31"/>
    <w:rsid w:val="00A57BBB"/>
    <w:rsid w:val="00AA1753"/>
    <w:rsid w:val="00B33E5D"/>
    <w:rsid w:val="00B8028D"/>
    <w:rsid w:val="00B919E5"/>
    <w:rsid w:val="00BA6011"/>
    <w:rsid w:val="00BE1655"/>
    <w:rsid w:val="00C06535"/>
    <w:rsid w:val="00C66D82"/>
    <w:rsid w:val="00C942B4"/>
    <w:rsid w:val="00CC01FD"/>
    <w:rsid w:val="00CC35D8"/>
    <w:rsid w:val="00CE5709"/>
    <w:rsid w:val="00D0505B"/>
    <w:rsid w:val="00D172F1"/>
    <w:rsid w:val="00D4446B"/>
    <w:rsid w:val="00DB3BE7"/>
    <w:rsid w:val="00DD6947"/>
    <w:rsid w:val="00E05C32"/>
    <w:rsid w:val="00E1556A"/>
    <w:rsid w:val="00E46FBA"/>
    <w:rsid w:val="00E633F6"/>
    <w:rsid w:val="00E65E75"/>
    <w:rsid w:val="00E76CB5"/>
    <w:rsid w:val="00E8314A"/>
    <w:rsid w:val="00E96B8A"/>
    <w:rsid w:val="00EC1AC4"/>
    <w:rsid w:val="00EC4779"/>
    <w:rsid w:val="00F55278"/>
    <w:rsid w:val="00FA4006"/>
    <w:rsid w:val="00FB6A1B"/>
    <w:rsid w:val="00FD31E3"/>
    <w:rsid w:val="00FE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133B15-8D4B-6740-8D16-18FDAF52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 w:type="character" w:customStyle="1" w:styleId="commentareabody">
    <w:name w:val="commentareabody"/>
    <w:basedOn w:val="DefaultParagraphFont"/>
    <w:rsid w:val="00B919E5"/>
  </w:style>
  <w:style w:type="paragraph" w:styleId="Header">
    <w:name w:val="header"/>
    <w:basedOn w:val="Normal"/>
    <w:link w:val="HeaderChar"/>
    <w:uiPriority w:val="99"/>
    <w:unhideWhenUsed/>
    <w:rsid w:val="007974FC"/>
    <w:pPr>
      <w:tabs>
        <w:tab w:val="center" w:pos="4513"/>
        <w:tab w:val="right" w:pos="9026"/>
      </w:tabs>
    </w:pPr>
  </w:style>
  <w:style w:type="character" w:customStyle="1" w:styleId="HeaderChar">
    <w:name w:val="Header Char"/>
    <w:basedOn w:val="DefaultParagraphFont"/>
    <w:link w:val="Header"/>
    <w:uiPriority w:val="99"/>
    <w:rsid w:val="007974FC"/>
    <w:rPr>
      <w:rFonts w:ascii="Times New Roman" w:hAnsi="Times New Roman" w:cs="Times New Roman"/>
      <w:sz w:val="24"/>
      <w:szCs w:val="24"/>
      <w:lang w:eastAsia="en-GB"/>
    </w:rPr>
  </w:style>
  <w:style w:type="paragraph" w:styleId="Footer">
    <w:name w:val="footer"/>
    <w:basedOn w:val="Normal"/>
    <w:link w:val="FooterChar"/>
    <w:uiPriority w:val="99"/>
    <w:unhideWhenUsed/>
    <w:rsid w:val="007974FC"/>
    <w:pPr>
      <w:tabs>
        <w:tab w:val="center" w:pos="4513"/>
        <w:tab w:val="right" w:pos="9026"/>
      </w:tabs>
    </w:pPr>
  </w:style>
  <w:style w:type="character" w:customStyle="1" w:styleId="FooterChar">
    <w:name w:val="Footer Char"/>
    <w:basedOn w:val="DefaultParagraphFont"/>
    <w:link w:val="Footer"/>
    <w:uiPriority w:val="99"/>
    <w:rsid w:val="007974F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0460">
      <w:bodyDiv w:val="1"/>
      <w:marLeft w:val="0"/>
      <w:marRight w:val="0"/>
      <w:marTop w:val="0"/>
      <w:marBottom w:val="0"/>
      <w:divBdr>
        <w:top w:val="none" w:sz="0" w:space="0" w:color="auto"/>
        <w:left w:val="none" w:sz="0" w:space="0" w:color="auto"/>
        <w:bottom w:val="none" w:sz="0" w:space="0" w:color="auto"/>
        <w:right w:val="none" w:sz="0" w:space="0" w:color="auto"/>
      </w:divBdr>
    </w:div>
    <w:div w:id="17570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fasw@cipfa.org" TargetMode="External" /><Relationship Id="rId13" Type="http://schemas.openxmlformats.org/officeDocument/2006/relationships/hyperlink" Target="http://email.cipfa.org.uk/cipfamiddlewarelz/lz.aspx?p1=0510872S3301&amp;CC=&amp;w=15016" TargetMode="External" /><Relationship Id="rId18" Type="http://schemas.openxmlformats.org/officeDocument/2006/relationships/hyperlink" Target="http://www.google.co.uk/url?sa=i&amp;rct=j&amp;q=&amp;esrc=s&amp;source=images&amp;cd=&amp;cad=rja&amp;uact=8&amp;ved=0ahUKEwiqnYy_j5_VAhUGORQKHffhDAkQjRwIBw&amp;url=http://penzancetennisclub.co.uk/we-need-your-help/&amp;psig=AFQjCNGaLvyT52FRll0wr3rH-FfutnEZ1w&amp;ust=1500889539708622" TargetMode="External" /><Relationship Id="rId26" Type="http://schemas.openxmlformats.org/officeDocument/2006/relationships/image" Target="media/image5.jpeg" /><Relationship Id="rId3" Type="http://schemas.openxmlformats.org/officeDocument/2006/relationships/settings" Target="settings.xml" /><Relationship Id="rId21" Type="http://schemas.openxmlformats.org/officeDocument/2006/relationships/hyperlink" Target="mailto:joanna.m.hall@hotmail.com" TargetMode="External" /><Relationship Id="rId7" Type="http://schemas.openxmlformats.org/officeDocument/2006/relationships/hyperlink" Target="mailto:cipfasw@cipfa.org" TargetMode="External" /><Relationship Id="rId12" Type="http://schemas.openxmlformats.org/officeDocument/2006/relationships/hyperlink" Target="http://www.cipfa.org/members/regions/south-west/useful-documents" TargetMode="External" /><Relationship Id="rId17" Type="http://schemas.openxmlformats.org/officeDocument/2006/relationships/hyperlink" Target="http://email.cipfa.org.uk/cipfamiddlewarelz/lz.aspx?p1=0510872S3301&amp;CC=&amp;w=15019" TargetMode="External" /><Relationship Id="rId25" Type="http://schemas.openxmlformats.org/officeDocument/2006/relationships/hyperlink" Target="https://www.google.co.uk/search?site=async/lcl_akp&amp;tbm=lcl&amp;q=english+riviera+centre&amp;rflfq=1&amp;num=20&amp;stick=H4sIAAAAAAAAAB1Ru01DQRCUE0T-EMGLXgm7O_vtghYsZERgychujLqogjlHJ41m53evL_ubemiGiKt4lVpk9b4lZCSqB1MaLRZDqtVoirmnI83Cs_ZtCKcngtRwQ9vsW7jyUL1lqguYjn3rGJikuOX0ZKsZmTQa0S7Tbql2wXKCks17HctmPA2iQJd4WKDMUBBfqWiuxcBimes-enEjpAIg3qKIYkOiNSFQejEBYGPt-4aSSqa1KgQ1WG0J0Fi0JCTJbGsUUQE4ADL9GTXK4ilLDhfIxmQ216CsVhi34uPDUSqXV4l1pGmwTNCglROCuxgZ7Cw2YKGViqgrM_IPkr9jLb-n09_p_eNy-7lejvP1cTsel_P98_v4ut3_AbDLZgXMAQAA&amp;ved=0ahUKEwjExfGL4f_XAhWFBcAKHX_0D5cQxXQITzAN&amp;rldimm=14516500410477125678&amp;fll=51.01716900290627,-1.843557241210874&amp;fspn=2.664671479447307,5.253458107469946&amp;fz=8&amp;sll=51.01716900290627,-1.843557241210874&amp;sspn=2.664671479447307,5.253458107469946&amp;sz=8&amp;tbs=lrf:!2m1!1e2!2m1!1e3!3sIAE,lf:1,lf_ui:2" TargetMode="External" /><Relationship Id="rId2" Type="http://schemas.openxmlformats.org/officeDocument/2006/relationships/styles" Target="styles.xml" /><Relationship Id="rId16" Type="http://schemas.openxmlformats.org/officeDocument/2006/relationships/hyperlink" Target="mailto:cipfasw@cipfa.org" TargetMode="External" /><Relationship Id="rId20" Type="http://schemas.openxmlformats.org/officeDocument/2006/relationships/hyperlink" Target="mailto:cipfasw@cipfa.org" TargetMode="External" /><Relationship Id="rId29"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png" /><Relationship Id="rId24" Type="http://schemas.openxmlformats.org/officeDocument/2006/relationships/image" Target="media/image4.png" /><Relationship Id="rId5" Type="http://schemas.openxmlformats.org/officeDocument/2006/relationships/footnotes" Target="footnotes.xml" /><Relationship Id="rId15" Type="http://schemas.openxmlformats.org/officeDocument/2006/relationships/hyperlink" Target="http://email.cipfa.org.uk/cipfamiddlewarelz/lz.aspx?p1=0510872S3301&amp;CC=&amp;w=15018" TargetMode="External" /><Relationship Id="rId23" Type="http://schemas.openxmlformats.org/officeDocument/2006/relationships/hyperlink" Target="mailto:joanna.m.hall@hotmail.com" TargetMode="External" /><Relationship Id="rId28" Type="http://schemas.openxmlformats.org/officeDocument/2006/relationships/hyperlink" Target="http://email.cipfa.org.uk/cipfamiddlewarelz/lz.aspx?p1=0510872S3301&amp;CC=&amp;w=15015" TargetMode="External" /><Relationship Id="rId10" Type="http://schemas.openxmlformats.org/officeDocument/2006/relationships/hyperlink" Target="https://www.wpclipart.com/money/money_bags/money_bag_2/Money_bag_Pound_grey.png.html" TargetMode="External" /><Relationship Id="rId19" Type="http://schemas.openxmlformats.org/officeDocument/2006/relationships/image" Target="media/image3.gif"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1.jpg" /><Relationship Id="rId14" Type="http://schemas.openxmlformats.org/officeDocument/2006/relationships/hyperlink" Target="http://email.cipfa.org.uk/cipfamiddlewarelz/lz.aspx?p1=0510872S3301&amp;CC=&amp;w=15017" TargetMode="External" /><Relationship Id="rId22" Type="http://schemas.openxmlformats.org/officeDocument/2006/relationships/hyperlink" Target="mailto:cipfasw@cipfa.org" TargetMode="External" /><Relationship Id="rId27" Type="http://schemas.openxmlformats.org/officeDocument/2006/relationships/image" Target="media/image6.jpeg" /><Relationship Id="rId30" Type="http://schemas.openxmlformats.org/officeDocument/2006/relationships/fontTable" Target="fontTable.xml" /></Relationships>
</file>

<file path=word/_rels/header1.xml.rels><?xml version="1.0" encoding="UTF-8" standalone="yes"?>
<Relationships xmlns="http://schemas.openxmlformats.org/package/2006/relationships"><Relationship Id="rId3" Type="http://schemas.openxmlformats.org/officeDocument/2006/relationships/image" Target="media/image8.png" /><Relationship Id="rId2" Type="http://schemas.openxmlformats.org/officeDocument/2006/relationships/image" Target="media/image7.jpeg" /><Relationship Id="rId1" Type="http://schemas.openxmlformats.org/officeDocument/2006/relationships/hyperlink" Target="https://www.gograph.com/photo/girls-jumps-up-while-celebrating-new-year-2018-gg10094309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Joanna Hall</cp:lastModifiedBy>
  <cp:revision>2</cp:revision>
  <dcterms:created xsi:type="dcterms:W3CDTF">2018-01-21T20:39:00Z</dcterms:created>
  <dcterms:modified xsi:type="dcterms:W3CDTF">2018-01-21T20:39:00Z</dcterms:modified>
</cp:coreProperties>
</file>